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0DECB" w14:textId="77777777" w:rsidR="005C2F11" w:rsidRPr="00F62CE7" w:rsidRDefault="005C2F11" w:rsidP="005C2F11">
      <w:pPr>
        <w:spacing w:after="100" w:line="22" w:lineRule="atLeast"/>
        <w:contextualSpacing/>
        <w:jc w:val="center"/>
        <w:rPr>
          <w:b/>
          <w:sz w:val="20"/>
          <w:szCs w:val="20"/>
          <w:lang w:val="it-IT" w:eastAsia="en-US"/>
        </w:rPr>
      </w:pPr>
      <w:r w:rsidRPr="00F62CE7">
        <w:rPr>
          <w:b/>
          <w:noProof/>
          <w:sz w:val="20"/>
          <w:szCs w:val="20"/>
          <w:lang w:val="it-IT" w:eastAsia="it-IT"/>
        </w:rPr>
        <w:drawing>
          <wp:inline distT="0" distB="0" distL="0" distR="0" wp14:anchorId="0DCEF01A" wp14:editId="56DDC1F4">
            <wp:extent cx="5999480" cy="457404"/>
            <wp:effectExtent l="2540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srcRect b="18235"/>
                    <a:stretch>
                      <a:fillRect/>
                    </a:stretch>
                  </pic:blipFill>
                  <pic:spPr bwMode="auto">
                    <a:xfrm>
                      <a:off x="0" y="0"/>
                      <a:ext cx="5999480" cy="457404"/>
                    </a:xfrm>
                    <a:prstGeom prst="rect">
                      <a:avLst/>
                    </a:prstGeom>
                    <a:noFill/>
                    <a:ln w="9525">
                      <a:noFill/>
                      <a:miter lim="800000"/>
                      <a:headEnd/>
                      <a:tailEnd/>
                    </a:ln>
                  </pic:spPr>
                </pic:pic>
              </a:graphicData>
            </a:graphic>
          </wp:inline>
        </w:drawing>
      </w:r>
    </w:p>
    <w:p w14:paraId="068FC97F" w14:textId="77777777" w:rsidR="0004358A" w:rsidRPr="00F62CE7" w:rsidRDefault="0004358A" w:rsidP="0004358A">
      <w:pPr>
        <w:spacing w:after="60" w:line="20" w:lineRule="atLeast"/>
        <w:jc w:val="center"/>
        <w:rPr>
          <w:rFonts w:ascii="Arial" w:hAnsi="Arial"/>
          <w:b/>
          <w:sz w:val="24"/>
          <w:szCs w:val="24"/>
          <w:lang w:val="it-IT"/>
        </w:rPr>
      </w:pPr>
      <w:bookmarkStart w:id="0" w:name="OLE_LINK82"/>
      <w:bookmarkStart w:id="1" w:name="OLE_LINK18"/>
      <w:r w:rsidRPr="00F62CE7">
        <w:rPr>
          <w:rFonts w:ascii="Arial" w:hAnsi="Arial"/>
          <w:b/>
          <w:sz w:val="24"/>
          <w:szCs w:val="24"/>
          <w:lang w:val="it-IT"/>
        </w:rPr>
        <w:t>ASUS annuncia il tablet MeMO Pad™ Smart da 10,1 pollici</w:t>
      </w:r>
    </w:p>
    <w:p w14:paraId="5531C602" w14:textId="77777777" w:rsidR="0004358A" w:rsidRPr="00F62CE7" w:rsidRDefault="00F62CE7" w:rsidP="0004358A">
      <w:pPr>
        <w:spacing w:after="60" w:line="20" w:lineRule="atLeast"/>
        <w:jc w:val="center"/>
        <w:rPr>
          <w:rFonts w:ascii="Arial" w:hAnsi="Arial"/>
          <w:sz w:val="24"/>
          <w:szCs w:val="24"/>
          <w:lang w:val="it-IT"/>
        </w:rPr>
      </w:pPr>
      <w:bookmarkStart w:id="2" w:name="OLE_LINK64"/>
      <w:bookmarkEnd w:id="0"/>
      <w:r w:rsidRPr="00F62CE7">
        <w:rPr>
          <w:rFonts w:ascii="Arial" w:hAnsi="Arial"/>
          <w:sz w:val="24"/>
          <w:szCs w:val="24"/>
          <w:lang w:val="it-IT"/>
        </w:rPr>
        <w:t>P</w:t>
      </w:r>
      <w:r w:rsidR="0004358A" w:rsidRPr="00F62CE7">
        <w:rPr>
          <w:rFonts w:ascii="Arial" w:hAnsi="Arial"/>
          <w:sz w:val="24"/>
          <w:szCs w:val="24"/>
          <w:lang w:val="it-IT"/>
        </w:rPr>
        <w:t xml:space="preserve">restazioni </w:t>
      </w:r>
      <w:r w:rsidRPr="00F62CE7">
        <w:rPr>
          <w:rFonts w:ascii="Arial" w:hAnsi="Arial"/>
          <w:sz w:val="24"/>
          <w:szCs w:val="24"/>
          <w:lang w:val="it-IT"/>
        </w:rPr>
        <w:t xml:space="preserve">eccezionali </w:t>
      </w:r>
      <w:r w:rsidR="0004358A" w:rsidRPr="00F62CE7">
        <w:rPr>
          <w:rFonts w:ascii="Arial" w:hAnsi="Arial"/>
          <w:sz w:val="24"/>
          <w:szCs w:val="24"/>
          <w:lang w:val="it-IT"/>
        </w:rPr>
        <w:t xml:space="preserve">con processore quad-core NVIDIA® Tegra® 3 e display HD </w:t>
      </w:r>
      <w:r w:rsidR="000C4E91" w:rsidRPr="00F62CE7">
        <w:rPr>
          <w:rFonts w:ascii="Arial" w:hAnsi="Arial"/>
          <w:sz w:val="24"/>
          <w:szCs w:val="24"/>
          <w:lang w:val="it-IT"/>
        </w:rPr>
        <w:t>per il nuovo</w:t>
      </w:r>
      <w:r w:rsidR="0004358A" w:rsidRPr="00F62CE7">
        <w:rPr>
          <w:rFonts w:ascii="Arial" w:hAnsi="Arial"/>
          <w:sz w:val="24"/>
          <w:szCs w:val="24"/>
          <w:lang w:val="it-IT"/>
        </w:rPr>
        <w:t xml:space="preserve"> tablet Android</w:t>
      </w:r>
      <w:r w:rsidR="000C4E91" w:rsidRPr="00F62CE7">
        <w:rPr>
          <w:rFonts w:ascii="Arial" w:hAnsi="Arial"/>
          <w:sz w:val="24"/>
          <w:szCs w:val="24"/>
          <w:lang w:val="it-IT"/>
        </w:rPr>
        <w:t xml:space="preserve"> </w:t>
      </w:r>
      <w:r w:rsidR="0004358A" w:rsidRPr="00F62CE7">
        <w:rPr>
          <w:rFonts w:ascii="Arial" w:hAnsi="Arial"/>
          <w:sz w:val="24"/>
          <w:szCs w:val="24"/>
          <w:lang w:val="it-IT"/>
        </w:rPr>
        <w:t>4.</w:t>
      </w:r>
      <w:r w:rsidR="0004358A" w:rsidRPr="00BC4BD9">
        <w:rPr>
          <w:rFonts w:ascii="Arial" w:hAnsi="Arial"/>
          <w:sz w:val="24"/>
          <w:szCs w:val="24"/>
          <w:lang w:val="it-IT"/>
        </w:rPr>
        <w:t>1</w:t>
      </w:r>
      <w:r w:rsidR="000C4E91" w:rsidRPr="00BC4BD9">
        <w:rPr>
          <w:rFonts w:ascii="Arial" w:hAnsi="Arial"/>
          <w:sz w:val="24"/>
          <w:szCs w:val="24"/>
          <w:lang w:val="it-IT"/>
        </w:rPr>
        <w:t xml:space="preserve"> </w:t>
      </w:r>
    </w:p>
    <w:p w14:paraId="71860F65" w14:textId="77777777" w:rsidR="005C2F11" w:rsidRPr="00F62CE7" w:rsidRDefault="005C2F11" w:rsidP="005C2F11">
      <w:pPr>
        <w:spacing w:after="60" w:line="22" w:lineRule="atLeast"/>
        <w:rPr>
          <w:rFonts w:ascii="Arial" w:hAnsi="Arial" w:cs="Arial"/>
          <w:b/>
          <w:sz w:val="20"/>
          <w:szCs w:val="20"/>
          <w:lang w:val="it-IT"/>
        </w:rPr>
      </w:pPr>
    </w:p>
    <w:p w14:paraId="3F097946" w14:textId="77777777" w:rsidR="006D576A" w:rsidRPr="00F62CE7" w:rsidRDefault="00BC4BD9" w:rsidP="00035878">
      <w:pPr>
        <w:spacing w:after="100" w:line="22" w:lineRule="atLeast"/>
        <w:jc w:val="both"/>
        <w:rPr>
          <w:rFonts w:ascii="Arial" w:hAnsi="Arial"/>
          <w:sz w:val="20"/>
          <w:szCs w:val="24"/>
          <w:lang w:val="it-IT"/>
        </w:rPr>
      </w:pPr>
      <w:bookmarkStart w:id="3" w:name="OLE_LINK55"/>
      <w:r>
        <w:rPr>
          <w:rFonts w:ascii="Arial" w:hAnsi="Arial" w:cs="Arial"/>
          <w:b/>
          <w:sz w:val="20"/>
          <w:szCs w:val="20"/>
          <w:lang w:val="it-IT"/>
        </w:rPr>
        <w:t>Milano Design Week, 9-14 Aprile</w:t>
      </w:r>
      <w:r w:rsidR="00AB352F" w:rsidRPr="00F62CE7">
        <w:rPr>
          <w:rFonts w:ascii="Arial" w:hAnsi="Arial" w:cs="Arial"/>
          <w:b/>
          <w:sz w:val="20"/>
          <w:szCs w:val="20"/>
          <w:lang w:val="it-IT"/>
        </w:rPr>
        <w:t xml:space="preserve"> 2013.</w:t>
      </w:r>
      <w:bookmarkStart w:id="4" w:name="OLE_LINK84"/>
      <w:bookmarkEnd w:id="3"/>
      <w:r w:rsidR="000C4E91" w:rsidRPr="00F62CE7">
        <w:rPr>
          <w:rFonts w:ascii="Arial" w:hAnsi="Arial" w:cs="Arial"/>
          <w:sz w:val="20"/>
          <w:szCs w:val="20"/>
          <w:lang w:val="it-IT"/>
        </w:rPr>
        <w:t xml:space="preserve"> Si arricchisce ulteriormente la gamma di tablet Android offerti da </w:t>
      </w:r>
      <w:r w:rsidR="006D576A" w:rsidRPr="00F62CE7">
        <w:rPr>
          <w:rFonts w:ascii="Arial" w:hAnsi="Arial"/>
          <w:sz w:val="20"/>
          <w:szCs w:val="24"/>
          <w:lang w:val="it-IT"/>
        </w:rPr>
        <w:t>ASUS</w:t>
      </w:r>
      <w:r w:rsidR="000C4E91" w:rsidRPr="00F62CE7">
        <w:rPr>
          <w:rFonts w:ascii="Arial" w:hAnsi="Arial"/>
          <w:sz w:val="20"/>
          <w:szCs w:val="24"/>
          <w:lang w:val="it-IT"/>
        </w:rPr>
        <w:t>, con l’annuncio della disponibilità di ASUS MeMO Pad™ Smart,</w:t>
      </w:r>
      <w:r w:rsidR="006D576A" w:rsidRPr="00F62CE7">
        <w:rPr>
          <w:rFonts w:ascii="Arial" w:hAnsi="Arial"/>
          <w:sz w:val="20"/>
          <w:szCs w:val="24"/>
          <w:lang w:val="it-IT"/>
        </w:rPr>
        <w:t xml:space="preserve"> un </w:t>
      </w:r>
      <w:r w:rsidR="00685D88">
        <w:rPr>
          <w:rFonts w:ascii="Arial" w:hAnsi="Arial"/>
          <w:sz w:val="20"/>
          <w:szCs w:val="24"/>
          <w:lang w:val="it-IT"/>
        </w:rPr>
        <w:t>dispositivo</w:t>
      </w:r>
      <w:r w:rsidR="006D576A" w:rsidRPr="00F62CE7">
        <w:rPr>
          <w:rFonts w:ascii="Arial" w:hAnsi="Arial"/>
          <w:sz w:val="20"/>
          <w:szCs w:val="24"/>
          <w:lang w:val="it-IT"/>
        </w:rPr>
        <w:t xml:space="preserve"> Android 4.1 da 10,1 pollici con processore quad-core NVIDIA® Tegra</w:t>
      </w:r>
      <w:r w:rsidR="000C4E91" w:rsidRPr="00F62CE7">
        <w:rPr>
          <w:rFonts w:ascii="Arial" w:hAnsi="Arial"/>
          <w:sz w:val="20"/>
          <w:szCs w:val="24"/>
          <w:lang w:val="it-IT"/>
        </w:rPr>
        <w:t>®</w:t>
      </w:r>
      <w:r w:rsidR="006D576A" w:rsidRPr="00F62CE7">
        <w:rPr>
          <w:rFonts w:ascii="Arial" w:hAnsi="Arial"/>
          <w:sz w:val="20"/>
          <w:szCs w:val="24"/>
          <w:lang w:val="it-IT"/>
        </w:rPr>
        <w:t xml:space="preserve">. Progettato per l'intrattenimento in mobilità, è il primo tablet </w:t>
      </w:r>
      <w:r w:rsidR="007411B5" w:rsidRPr="00F62CE7">
        <w:rPr>
          <w:rFonts w:ascii="Arial" w:hAnsi="Arial"/>
          <w:sz w:val="20"/>
          <w:szCs w:val="24"/>
          <w:lang w:val="it-IT"/>
        </w:rPr>
        <w:t>in taglio da</w:t>
      </w:r>
      <w:r w:rsidR="006D576A" w:rsidRPr="00F62CE7">
        <w:rPr>
          <w:rFonts w:ascii="Arial" w:hAnsi="Arial"/>
          <w:sz w:val="20"/>
          <w:szCs w:val="24"/>
          <w:lang w:val="it-IT"/>
        </w:rPr>
        <w:t xml:space="preserve"> 10,1 pollici nella nuova gamma ASUS MeMO Pad e </w:t>
      </w:r>
      <w:r w:rsidR="007411B5" w:rsidRPr="00F62CE7">
        <w:rPr>
          <w:rFonts w:ascii="Arial" w:hAnsi="Arial"/>
          <w:sz w:val="20"/>
          <w:szCs w:val="24"/>
          <w:lang w:val="it-IT"/>
        </w:rPr>
        <w:t>va ad affiancare i</w:t>
      </w:r>
      <w:r w:rsidR="003807AF" w:rsidRPr="00F62CE7">
        <w:rPr>
          <w:rFonts w:ascii="Arial" w:hAnsi="Arial"/>
          <w:sz w:val="20"/>
          <w:szCs w:val="24"/>
          <w:lang w:val="it-IT"/>
        </w:rPr>
        <w:t>l modello da 7 pollici</w:t>
      </w:r>
      <w:r w:rsidR="008B5089">
        <w:rPr>
          <w:rFonts w:ascii="Arial" w:hAnsi="Arial"/>
          <w:sz w:val="20"/>
          <w:szCs w:val="24"/>
          <w:lang w:val="it-IT"/>
        </w:rPr>
        <w:t>.</w:t>
      </w:r>
    </w:p>
    <w:p w14:paraId="697E3557" w14:textId="77777777" w:rsidR="00DA39B5" w:rsidRPr="00F62CE7" w:rsidRDefault="00DA39B5" w:rsidP="00035878">
      <w:pPr>
        <w:spacing w:after="100" w:line="22" w:lineRule="atLeast"/>
        <w:jc w:val="both"/>
        <w:rPr>
          <w:rFonts w:ascii="Arial" w:hAnsi="Arial"/>
          <w:b/>
          <w:sz w:val="20"/>
          <w:szCs w:val="24"/>
          <w:lang w:val="it-IT"/>
        </w:rPr>
      </w:pPr>
    </w:p>
    <w:p w14:paraId="29D12C50" w14:textId="77777777" w:rsidR="007411B5" w:rsidRPr="00F62CE7" w:rsidRDefault="00FD4498" w:rsidP="00035878">
      <w:pPr>
        <w:spacing w:after="100" w:line="20" w:lineRule="atLeast"/>
        <w:jc w:val="both"/>
        <w:rPr>
          <w:rFonts w:ascii="Arial" w:hAnsi="Arial"/>
          <w:szCs w:val="24"/>
          <w:lang w:val="it-IT"/>
        </w:rPr>
      </w:pPr>
      <w:r w:rsidRPr="00F62CE7">
        <w:rPr>
          <w:rFonts w:ascii="Arial" w:hAnsi="Arial"/>
          <w:sz w:val="20"/>
          <w:szCs w:val="24"/>
          <w:lang w:val="it-IT"/>
        </w:rPr>
        <w:t>Me</w:t>
      </w:r>
      <w:r w:rsidR="00EB1CBF" w:rsidRPr="00F62CE7">
        <w:rPr>
          <w:rFonts w:ascii="Arial" w:hAnsi="Arial"/>
          <w:sz w:val="20"/>
          <w:szCs w:val="24"/>
          <w:lang w:val="it-IT"/>
        </w:rPr>
        <w:t>MO rappresenta la contrazione delle parole "My Mobile. My Moment" a</w:t>
      </w:r>
      <w:r w:rsidR="006D576A" w:rsidRPr="00F62CE7">
        <w:rPr>
          <w:rFonts w:ascii="Arial" w:hAnsi="Arial"/>
          <w:sz w:val="20"/>
          <w:szCs w:val="24"/>
          <w:lang w:val="it-IT"/>
        </w:rPr>
        <w:t xml:space="preserve"> </w:t>
      </w:r>
      <w:r w:rsidRPr="00F62CE7">
        <w:rPr>
          <w:rFonts w:ascii="Arial" w:hAnsi="Arial"/>
          <w:sz w:val="20"/>
          <w:szCs w:val="24"/>
          <w:lang w:val="it-IT"/>
        </w:rPr>
        <w:t xml:space="preserve">indicare un tablet </w:t>
      </w:r>
      <w:r w:rsidR="007411B5" w:rsidRPr="00F62CE7">
        <w:rPr>
          <w:rFonts w:ascii="Arial" w:hAnsi="Arial"/>
          <w:sz w:val="20"/>
          <w:szCs w:val="24"/>
          <w:lang w:val="it-IT"/>
        </w:rPr>
        <w:t>studiato</w:t>
      </w:r>
      <w:r w:rsidRPr="00F62CE7">
        <w:rPr>
          <w:rFonts w:ascii="Arial" w:hAnsi="Arial"/>
          <w:sz w:val="20"/>
          <w:szCs w:val="24"/>
          <w:lang w:val="it-IT"/>
        </w:rPr>
        <w:t xml:space="preserve"> per gli utenti in movimento</w:t>
      </w:r>
      <w:r w:rsidR="007411B5" w:rsidRPr="00F62CE7">
        <w:rPr>
          <w:rFonts w:ascii="Arial" w:hAnsi="Arial"/>
          <w:sz w:val="20"/>
          <w:szCs w:val="24"/>
          <w:lang w:val="it-IT"/>
        </w:rPr>
        <w:t xml:space="preserve"> che non vogliono rinunciare a potenza e prestazioni</w:t>
      </w:r>
      <w:r w:rsidR="006D576A" w:rsidRPr="00F62CE7">
        <w:rPr>
          <w:rFonts w:ascii="Arial" w:hAnsi="Arial"/>
          <w:sz w:val="20"/>
          <w:szCs w:val="24"/>
          <w:lang w:val="it-IT"/>
        </w:rPr>
        <w:t xml:space="preserve">. </w:t>
      </w:r>
      <w:r w:rsidR="007411B5" w:rsidRPr="00F62CE7">
        <w:rPr>
          <w:rFonts w:ascii="Arial" w:hAnsi="Arial"/>
          <w:sz w:val="20"/>
          <w:szCs w:val="24"/>
          <w:lang w:val="it-IT"/>
        </w:rPr>
        <w:t xml:space="preserve">In uno spessore di soli 9,9 mm e un peso di 580 grammi, MeMO Pad Smart adotta infatti il potente processore quad-core NVIDIA® Tegra® 3 per garantire la massima fluidità d’uso e reattività con il sistema operativo Android 4.1 Jelly Bean. La durata della batteria arriva a 8,5 ore in modalità a basso consumo con riproduzione video 720p, luminosità di 60 nit e volume predefinito delle cuffie. </w:t>
      </w:r>
    </w:p>
    <w:p w14:paraId="589DCD81" w14:textId="77777777" w:rsidR="00373B3C" w:rsidRPr="00F62CE7" w:rsidRDefault="00373B3C" w:rsidP="00035878">
      <w:pPr>
        <w:spacing w:after="100" w:line="20" w:lineRule="atLeast"/>
        <w:jc w:val="both"/>
        <w:rPr>
          <w:rFonts w:ascii="Arial" w:hAnsi="Arial"/>
          <w:szCs w:val="24"/>
          <w:lang w:val="it-IT"/>
        </w:rPr>
      </w:pPr>
    </w:p>
    <w:p w14:paraId="38E1C2E7" w14:textId="2C0A47A5" w:rsidR="006D576A" w:rsidRPr="00F62CE7" w:rsidRDefault="00373B3C" w:rsidP="00035878">
      <w:pPr>
        <w:spacing w:after="100" w:line="20" w:lineRule="atLeast"/>
        <w:jc w:val="both"/>
        <w:rPr>
          <w:rFonts w:ascii="Arial" w:hAnsi="Arial"/>
          <w:color w:val="000000"/>
          <w:sz w:val="20"/>
          <w:szCs w:val="24"/>
          <w:lang w:val="it-IT"/>
        </w:rPr>
      </w:pPr>
      <w:r w:rsidRPr="00F62CE7">
        <w:rPr>
          <w:rFonts w:ascii="Arial" w:hAnsi="Arial"/>
          <w:sz w:val="20"/>
          <w:szCs w:val="24"/>
          <w:lang w:val="it-IT"/>
        </w:rPr>
        <w:t>Il</w:t>
      </w:r>
      <w:r w:rsidR="006D576A" w:rsidRPr="00F62CE7">
        <w:rPr>
          <w:rFonts w:ascii="Arial" w:hAnsi="Arial"/>
          <w:sz w:val="20"/>
          <w:szCs w:val="24"/>
          <w:lang w:val="it-IT"/>
        </w:rPr>
        <w:t xml:space="preserve"> display </w:t>
      </w:r>
      <w:r w:rsidRPr="00F62CE7">
        <w:rPr>
          <w:rFonts w:ascii="Arial" w:hAnsi="Arial"/>
          <w:sz w:val="20"/>
          <w:szCs w:val="24"/>
          <w:lang w:val="it-IT"/>
        </w:rPr>
        <w:t>multi-touch a 10 punti di contatto offre una</w:t>
      </w:r>
      <w:r w:rsidR="006D576A" w:rsidRPr="00F62CE7">
        <w:rPr>
          <w:rFonts w:ascii="Arial" w:hAnsi="Arial"/>
          <w:sz w:val="20"/>
          <w:szCs w:val="24"/>
          <w:lang w:val="it-IT"/>
        </w:rPr>
        <w:t xml:space="preserve"> riso</w:t>
      </w:r>
      <w:r w:rsidRPr="00F62CE7">
        <w:rPr>
          <w:rFonts w:ascii="Arial" w:hAnsi="Arial"/>
          <w:sz w:val="20"/>
          <w:szCs w:val="24"/>
          <w:lang w:val="it-IT"/>
        </w:rPr>
        <w:t>luzione HD di 1280 x 800 pixel</w:t>
      </w:r>
      <w:r w:rsidR="00462F76" w:rsidRPr="00F62CE7">
        <w:rPr>
          <w:rFonts w:ascii="Arial" w:hAnsi="Arial"/>
          <w:sz w:val="20"/>
          <w:szCs w:val="24"/>
          <w:lang w:val="it-IT"/>
        </w:rPr>
        <w:t xml:space="preserve"> </w:t>
      </w:r>
      <w:r w:rsidR="006D576A" w:rsidRPr="00F62CE7">
        <w:rPr>
          <w:rFonts w:ascii="Arial" w:hAnsi="Arial"/>
          <w:sz w:val="20"/>
          <w:szCs w:val="24"/>
          <w:lang w:val="it-IT"/>
        </w:rPr>
        <w:t xml:space="preserve">per </w:t>
      </w:r>
      <w:r w:rsidR="008B5089">
        <w:rPr>
          <w:rFonts w:ascii="Arial" w:hAnsi="Arial"/>
          <w:sz w:val="20"/>
          <w:szCs w:val="24"/>
          <w:lang w:val="it-IT"/>
        </w:rPr>
        <w:t>divertirti</w:t>
      </w:r>
      <w:r w:rsidRPr="00F62CE7">
        <w:rPr>
          <w:rFonts w:ascii="Arial" w:hAnsi="Arial"/>
          <w:sz w:val="20"/>
          <w:szCs w:val="24"/>
          <w:lang w:val="it-IT"/>
        </w:rPr>
        <w:t xml:space="preserve"> con le app</w:t>
      </w:r>
      <w:r w:rsidR="008B5089">
        <w:rPr>
          <w:rFonts w:ascii="Arial" w:hAnsi="Arial"/>
          <w:sz w:val="20"/>
          <w:szCs w:val="24"/>
          <w:lang w:val="it-IT"/>
        </w:rPr>
        <w:t xml:space="preserve"> di</w:t>
      </w:r>
      <w:r w:rsidRPr="00F62CE7">
        <w:rPr>
          <w:rFonts w:ascii="Arial" w:hAnsi="Arial"/>
          <w:sz w:val="20"/>
          <w:szCs w:val="24"/>
          <w:lang w:val="it-IT"/>
        </w:rPr>
        <w:t xml:space="preserve"> Android</w:t>
      </w:r>
      <w:r w:rsidR="00764779">
        <w:rPr>
          <w:rFonts w:ascii="Arial" w:hAnsi="Arial"/>
          <w:sz w:val="20"/>
          <w:szCs w:val="24"/>
          <w:lang w:val="it-IT"/>
        </w:rPr>
        <w:t>,</w:t>
      </w:r>
      <w:r w:rsidRPr="00F62CE7">
        <w:rPr>
          <w:rFonts w:ascii="Arial" w:hAnsi="Arial"/>
          <w:sz w:val="20"/>
          <w:szCs w:val="24"/>
          <w:lang w:val="it-IT"/>
        </w:rPr>
        <w:t xml:space="preserve"> mentre l</w:t>
      </w:r>
      <w:r w:rsidR="006D576A" w:rsidRPr="00F62CE7">
        <w:rPr>
          <w:rFonts w:ascii="Arial" w:hAnsi="Arial"/>
          <w:sz w:val="20"/>
          <w:szCs w:val="24"/>
          <w:lang w:val="it-IT"/>
        </w:rPr>
        <w:t xml:space="preserve">a tecnologia IPS offre immagini brillanti con ampi angoli di visualizzazione di 170 gradi; grazie alla luminosità di </w:t>
      </w:r>
      <w:r w:rsidR="006D576A" w:rsidRPr="00F62CE7">
        <w:rPr>
          <w:rFonts w:ascii="Arial" w:hAnsi="Arial"/>
          <w:color w:val="000000"/>
          <w:sz w:val="20"/>
          <w:szCs w:val="24"/>
          <w:lang w:val="it-IT"/>
        </w:rPr>
        <w:t xml:space="preserve">350 nit, le immagini sul display sono sempre chiare e brillanti anche </w:t>
      </w:r>
      <w:r w:rsidRPr="00F62CE7">
        <w:rPr>
          <w:rFonts w:ascii="Arial" w:hAnsi="Arial"/>
          <w:color w:val="000000"/>
          <w:sz w:val="20"/>
          <w:szCs w:val="24"/>
          <w:lang w:val="it-IT"/>
        </w:rPr>
        <w:t>all’aria aperta.</w:t>
      </w:r>
    </w:p>
    <w:p w14:paraId="47FEE71E" w14:textId="77777777" w:rsidR="006D576A" w:rsidRPr="00F62CE7" w:rsidRDefault="00431B02" w:rsidP="00035878">
      <w:pPr>
        <w:spacing w:after="100" w:line="20" w:lineRule="atLeast"/>
        <w:jc w:val="both"/>
        <w:rPr>
          <w:rFonts w:ascii="Arial" w:hAnsi="Arial"/>
          <w:szCs w:val="24"/>
          <w:lang w:val="it-IT"/>
        </w:rPr>
      </w:pPr>
      <w:r w:rsidRPr="00F62CE7">
        <w:rPr>
          <w:rFonts w:ascii="Arial" w:hAnsi="Arial"/>
          <w:sz w:val="20"/>
          <w:szCs w:val="24"/>
          <w:lang w:val="it-IT"/>
        </w:rPr>
        <w:t>Per garantire la massima qualità</w:t>
      </w:r>
      <w:r w:rsidR="008B5089">
        <w:rPr>
          <w:rFonts w:ascii="Arial" w:hAnsi="Arial"/>
          <w:sz w:val="20"/>
          <w:szCs w:val="24"/>
          <w:lang w:val="it-IT"/>
        </w:rPr>
        <w:t xml:space="preserve"> sonora</w:t>
      </w:r>
      <w:r w:rsidRPr="00F62CE7">
        <w:rPr>
          <w:rFonts w:ascii="Arial" w:hAnsi="Arial"/>
          <w:sz w:val="20"/>
          <w:szCs w:val="24"/>
          <w:lang w:val="it-IT"/>
        </w:rPr>
        <w:t xml:space="preserve"> </w:t>
      </w:r>
      <w:r w:rsidR="00B85F97" w:rsidRPr="00F62CE7">
        <w:rPr>
          <w:rFonts w:ascii="Arial" w:hAnsi="Arial"/>
          <w:sz w:val="20"/>
          <w:szCs w:val="24"/>
          <w:lang w:val="it-IT"/>
        </w:rPr>
        <w:t>,</w:t>
      </w:r>
      <w:r w:rsidRPr="00F62CE7">
        <w:rPr>
          <w:rFonts w:ascii="Arial" w:hAnsi="Arial"/>
          <w:sz w:val="20"/>
          <w:szCs w:val="24"/>
          <w:lang w:val="it-IT"/>
        </w:rPr>
        <w:t xml:space="preserve"> ASUS MeMO Pad Smart adotta</w:t>
      </w:r>
      <w:r w:rsidR="006D576A" w:rsidRPr="00F62CE7">
        <w:rPr>
          <w:rFonts w:ascii="Arial" w:hAnsi="Arial"/>
          <w:sz w:val="20"/>
          <w:szCs w:val="24"/>
          <w:lang w:val="it-IT"/>
        </w:rPr>
        <w:t xml:space="preserve"> </w:t>
      </w:r>
      <w:r w:rsidRPr="00F62CE7">
        <w:rPr>
          <w:rFonts w:ascii="Arial" w:hAnsi="Arial"/>
          <w:sz w:val="20"/>
          <w:szCs w:val="24"/>
          <w:lang w:val="it-IT"/>
        </w:rPr>
        <w:t xml:space="preserve">la tecnologia ASUS SonicMaster che </w:t>
      </w:r>
      <w:r w:rsidR="006D576A" w:rsidRPr="00F62CE7">
        <w:rPr>
          <w:rFonts w:ascii="Arial" w:hAnsi="Arial"/>
          <w:sz w:val="20"/>
          <w:szCs w:val="24"/>
          <w:lang w:val="it-IT"/>
        </w:rPr>
        <w:t xml:space="preserve">combina la presenza di </w:t>
      </w:r>
      <w:r w:rsidRPr="00F62CE7">
        <w:rPr>
          <w:rFonts w:ascii="Arial" w:hAnsi="Arial"/>
          <w:sz w:val="20"/>
          <w:szCs w:val="24"/>
          <w:lang w:val="it-IT"/>
        </w:rPr>
        <w:t xml:space="preserve">hardware audio di alta qualità </w:t>
      </w:r>
      <w:r w:rsidR="00764779">
        <w:rPr>
          <w:rFonts w:ascii="Arial" w:hAnsi="Arial"/>
          <w:sz w:val="20"/>
          <w:szCs w:val="24"/>
          <w:lang w:val="it-IT"/>
        </w:rPr>
        <w:t xml:space="preserve">- ampie </w:t>
      </w:r>
      <w:r w:rsidR="006D576A" w:rsidRPr="00F62CE7">
        <w:rPr>
          <w:rFonts w:ascii="Arial" w:hAnsi="Arial"/>
          <w:sz w:val="20"/>
          <w:szCs w:val="24"/>
          <w:lang w:val="it-IT"/>
        </w:rPr>
        <w:t xml:space="preserve">camere di risonanza e altoparlanti stereo </w:t>
      </w:r>
      <w:r w:rsidRPr="00F62CE7">
        <w:rPr>
          <w:rFonts w:ascii="Arial" w:hAnsi="Arial"/>
          <w:sz w:val="20"/>
          <w:szCs w:val="24"/>
          <w:lang w:val="it-IT"/>
        </w:rPr>
        <w:t xml:space="preserve">da 25 x 12 mm - </w:t>
      </w:r>
      <w:r w:rsidR="006D576A" w:rsidRPr="00F62CE7">
        <w:rPr>
          <w:rFonts w:ascii="Arial" w:hAnsi="Arial"/>
          <w:sz w:val="20"/>
          <w:szCs w:val="24"/>
          <w:lang w:val="it-IT"/>
        </w:rPr>
        <w:t xml:space="preserve">con un sofisticato sistema di elaborazione dell'audio per offrire </w:t>
      </w:r>
      <w:r w:rsidRPr="00F62CE7">
        <w:rPr>
          <w:rFonts w:ascii="Arial" w:hAnsi="Arial"/>
          <w:sz w:val="20"/>
          <w:szCs w:val="24"/>
          <w:lang w:val="it-IT"/>
        </w:rPr>
        <w:t>la massima fedeltà e resa sonora</w:t>
      </w:r>
      <w:r w:rsidR="006D576A" w:rsidRPr="00F62CE7">
        <w:rPr>
          <w:rFonts w:ascii="Arial" w:hAnsi="Arial"/>
          <w:sz w:val="20"/>
          <w:szCs w:val="24"/>
          <w:lang w:val="it-IT"/>
        </w:rPr>
        <w:t xml:space="preserve"> </w:t>
      </w:r>
      <w:r w:rsidRPr="00F62CE7">
        <w:rPr>
          <w:rFonts w:ascii="Arial" w:hAnsi="Arial"/>
          <w:sz w:val="20"/>
          <w:szCs w:val="24"/>
          <w:lang w:val="it-IT"/>
        </w:rPr>
        <w:t xml:space="preserve">possibile </w:t>
      </w:r>
      <w:r w:rsidR="006D576A" w:rsidRPr="00F62CE7">
        <w:rPr>
          <w:rFonts w:ascii="Arial" w:hAnsi="Arial"/>
          <w:sz w:val="20"/>
          <w:szCs w:val="24"/>
          <w:lang w:val="it-IT"/>
        </w:rPr>
        <w:t xml:space="preserve">in un tablet. </w:t>
      </w:r>
    </w:p>
    <w:p w14:paraId="18F54384" w14:textId="77777777" w:rsidR="006D576A" w:rsidRPr="00F62CE7" w:rsidRDefault="00431B02" w:rsidP="00035878">
      <w:pPr>
        <w:spacing w:after="100" w:line="20" w:lineRule="atLeast"/>
        <w:jc w:val="both"/>
        <w:rPr>
          <w:rFonts w:ascii="Arial" w:hAnsi="Arial"/>
          <w:sz w:val="20"/>
          <w:szCs w:val="24"/>
          <w:lang w:val="it-IT"/>
        </w:rPr>
      </w:pPr>
      <w:r w:rsidRPr="00F62CE7">
        <w:rPr>
          <w:rFonts w:ascii="Arial" w:hAnsi="Arial"/>
          <w:sz w:val="20"/>
          <w:szCs w:val="24"/>
          <w:lang w:val="it-IT"/>
        </w:rPr>
        <w:t>ASUS MeMO Pad</w:t>
      </w:r>
      <w:r w:rsidR="001874F6" w:rsidRPr="00F62CE7">
        <w:rPr>
          <w:rFonts w:ascii="Arial" w:hAnsi="Arial"/>
          <w:sz w:val="20"/>
          <w:szCs w:val="24"/>
          <w:lang w:val="it-IT"/>
        </w:rPr>
        <w:t>™</w:t>
      </w:r>
      <w:r w:rsidRPr="00F62CE7">
        <w:rPr>
          <w:rFonts w:ascii="Arial" w:hAnsi="Arial"/>
          <w:sz w:val="20"/>
          <w:szCs w:val="24"/>
          <w:lang w:val="it-IT"/>
        </w:rPr>
        <w:t xml:space="preserve"> Smart dispone di 16 GB di archiviazione</w:t>
      </w:r>
      <w:r w:rsidR="006D576A" w:rsidRPr="00F62CE7">
        <w:rPr>
          <w:rFonts w:ascii="Arial" w:hAnsi="Arial"/>
          <w:sz w:val="20"/>
          <w:szCs w:val="24"/>
          <w:lang w:val="it-IT"/>
        </w:rPr>
        <w:t xml:space="preserve"> </w:t>
      </w:r>
      <w:r w:rsidRPr="00F62CE7">
        <w:rPr>
          <w:rFonts w:ascii="Arial" w:hAnsi="Arial"/>
          <w:sz w:val="20"/>
          <w:szCs w:val="24"/>
          <w:lang w:val="it-IT"/>
        </w:rPr>
        <w:t>interna</w:t>
      </w:r>
      <w:r w:rsidR="00E52827" w:rsidRPr="00F62CE7">
        <w:rPr>
          <w:rFonts w:ascii="Arial" w:hAnsi="Arial"/>
          <w:sz w:val="20"/>
          <w:szCs w:val="24"/>
          <w:lang w:val="it-IT"/>
        </w:rPr>
        <w:t xml:space="preserve"> che può essere incrementata </w:t>
      </w:r>
      <w:r w:rsidR="006D576A" w:rsidRPr="00F62CE7">
        <w:rPr>
          <w:rFonts w:ascii="Arial" w:hAnsi="Arial"/>
          <w:sz w:val="20"/>
          <w:szCs w:val="24"/>
          <w:lang w:val="it-IT"/>
        </w:rPr>
        <w:t>tramite lo slot per schede SDHC fino a</w:t>
      </w:r>
      <w:r w:rsidR="00E52827" w:rsidRPr="00F62CE7">
        <w:rPr>
          <w:rFonts w:ascii="Arial" w:hAnsi="Arial"/>
          <w:sz w:val="20"/>
          <w:szCs w:val="24"/>
          <w:lang w:val="it-IT"/>
        </w:rPr>
        <w:t xml:space="preserve"> disporre di tutto lo spazio </w:t>
      </w:r>
      <w:r w:rsidR="006D576A" w:rsidRPr="00F62CE7">
        <w:rPr>
          <w:rFonts w:ascii="Arial" w:hAnsi="Arial"/>
          <w:sz w:val="20"/>
          <w:szCs w:val="24"/>
          <w:lang w:val="it-IT"/>
        </w:rPr>
        <w:t xml:space="preserve">desiderato per </w:t>
      </w:r>
      <w:r w:rsidR="00E52827" w:rsidRPr="00F62CE7">
        <w:rPr>
          <w:rFonts w:ascii="Arial" w:hAnsi="Arial"/>
          <w:sz w:val="20"/>
          <w:szCs w:val="24"/>
          <w:lang w:val="it-IT"/>
        </w:rPr>
        <w:t xml:space="preserve">memorizzare </w:t>
      </w:r>
      <w:r w:rsidR="001874F6" w:rsidRPr="00F62CE7">
        <w:rPr>
          <w:rFonts w:ascii="Arial" w:hAnsi="Arial"/>
          <w:sz w:val="20"/>
          <w:szCs w:val="24"/>
          <w:lang w:val="it-IT"/>
        </w:rPr>
        <w:t>app, film e musica, mentre l</w:t>
      </w:r>
      <w:r w:rsidR="006D576A" w:rsidRPr="00F62CE7">
        <w:rPr>
          <w:rFonts w:ascii="Arial" w:hAnsi="Arial"/>
          <w:sz w:val="20"/>
          <w:szCs w:val="24"/>
          <w:lang w:val="it-IT"/>
        </w:rPr>
        <w:t xml:space="preserve">a </w:t>
      </w:r>
      <w:r w:rsidR="00085E07" w:rsidRPr="00F62CE7">
        <w:rPr>
          <w:rFonts w:ascii="Arial" w:hAnsi="Arial"/>
          <w:sz w:val="20"/>
          <w:szCs w:val="24"/>
          <w:lang w:val="it-IT"/>
        </w:rPr>
        <w:t>foto</w:t>
      </w:r>
      <w:r w:rsidR="006D576A" w:rsidRPr="00F62CE7">
        <w:rPr>
          <w:rFonts w:ascii="Arial" w:hAnsi="Arial"/>
          <w:sz w:val="20"/>
          <w:szCs w:val="24"/>
          <w:lang w:val="it-IT"/>
        </w:rPr>
        <w:t xml:space="preserve">camera posteriore da 5 megapixel e </w:t>
      </w:r>
      <w:r w:rsidR="00085E07" w:rsidRPr="00F62CE7">
        <w:rPr>
          <w:rFonts w:ascii="Arial" w:hAnsi="Arial"/>
          <w:sz w:val="20"/>
          <w:szCs w:val="24"/>
          <w:lang w:val="it-IT"/>
        </w:rPr>
        <w:t>la videocamera</w:t>
      </w:r>
      <w:r w:rsidR="00950883">
        <w:rPr>
          <w:rFonts w:ascii="Arial" w:hAnsi="Arial"/>
          <w:sz w:val="20"/>
          <w:szCs w:val="24"/>
          <w:lang w:val="it-IT"/>
        </w:rPr>
        <w:t xml:space="preserve"> </w:t>
      </w:r>
      <w:r w:rsidR="001874F6" w:rsidRPr="00F62CE7">
        <w:rPr>
          <w:rFonts w:ascii="Arial" w:hAnsi="Arial"/>
          <w:sz w:val="20"/>
          <w:szCs w:val="24"/>
          <w:lang w:val="it-IT"/>
        </w:rPr>
        <w:t>frontale da 1,2 megapixel lo rendono</w:t>
      </w:r>
      <w:r w:rsidR="006D576A" w:rsidRPr="00F62CE7">
        <w:rPr>
          <w:rFonts w:ascii="Arial" w:hAnsi="Arial"/>
          <w:sz w:val="20"/>
          <w:szCs w:val="24"/>
          <w:lang w:val="it-IT"/>
        </w:rPr>
        <w:t xml:space="preserve"> il tablet ideale per </w:t>
      </w:r>
      <w:r w:rsidR="00085E07" w:rsidRPr="00F62CE7">
        <w:rPr>
          <w:rFonts w:ascii="Arial" w:hAnsi="Arial"/>
          <w:sz w:val="20"/>
          <w:szCs w:val="24"/>
          <w:lang w:val="it-IT"/>
        </w:rPr>
        <w:t>le video</w:t>
      </w:r>
      <w:r w:rsidR="008B5089">
        <w:rPr>
          <w:rFonts w:ascii="Arial" w:hAnsi="Arial"/>
          <w:sz w:val="20"/>
          <w:szCs w:val="24"/>
          <w:lang w:val="it-IT"/>
        </w:rPr>
        <w:t>chiamate</w:t>
      </w:r>
      <w:r w:rsidR="006D576A" w:rsidRPr="00F62CE7">
        <w:rPr>
          <w:rFonts w:ascii="Arial" w:hAnsi="Arial"/>
          <w:sz w:val="20"/>
          <w:szCs w:val="24"/>
          <w:lang w:val="it-IT"/>
        </w:rPr>
        <w:t>.</w:t>
      </w:r>
    </w:p>
    <w:p w14:paraId="142BDBB9" w14:textId="77777777" w:rsidR="006D576A" w:rsidRPr="00F62CE7" w:rsidRDefault="006D576A" w:rsidP="00035878">
      <w:pPr>
        <w:spacing w:after="100" w:line="22" w:lineRule="atLeast"/>
        <w:jc w:val="both"/>
        <w:rPr>
          <w:rFonts w:ascii="Arial" w:hAnsi="Arial"/>
          <w:sz w:val="20"/>
          <w:szCs w:val="24"/>
          <w:lang w:val="it-IT"/>
        </w:rPr>
      </w:pPr>
    </w:p>
    <w:p w14:paraId="71990798" w14:textId="2EC9B436" w:rsidR="006D576A" w:rsidRPr="00F62CE7" w:rsidRDefault="001874F6" w:rsidP="00035878">
      <w:pPr>
        <w:spacing w:after="100" w:line="20" w:lineRule="atLeast"/>
        <w:jc w:val="both"/>
        <w:rPr>
          <w:rFonts w:ascii="Arial" w:hAnsi="Arial"/>
          <w:szCs w:val="24"/>
          <w:lang w:val="it-IT"/>
        </w:rPr>
      </w:pPr>
      <w:r w:rsidRPr="00F62CE7">
        <w:rPr>
          <w:rFonts w:ascii="Arial" w:hAnsi="Arial"/>
          <w:sz w:val="20"/>
          <w:szCs w:val="24"/>
          <w:lang w:val="it-IT"/>
        </w:rPr>
        <w:t>Numerose le app esclusive A</w:t>
      </w:r>
      <w:r w:rsidR="0012080C" w:rsidRPr="00F62CE7">
        <w:rPr>
          <w:rFonts w:ascii="Arial" w:hAnsi="Arial"/>
          <w:sz w:val="20"/>
          <w:szCs w:val="24"/>
          <w:lang w:val="it-IT"/>
        </w:rPr>
        <w:t>SUS di cui è dotato il nuovo ta</w:t>
      </w:r>
      <w:r w:rsidRPr="00F62CE7">
        <w:rPr>
          <w:rFonts w:ascii="Arial" w:hAnsi="Arial"/>
          <w:sz w:val="20"/>
          <w:szCs w:val="24"/>
          <w:lang w:val="it-IT"/>
        </w:rPr>
        <w:t>b</w:t>
      </w:r>
      <w:r w:rsidR="0012080C" w:rsidRPr="00F62CE7">
        <w:rPr>
          <w:rFonts w:ascii="Arial" w:hAnsi="Arial"/>
          <w:sz w:val="20"/>
          <w:szCs w:val="24"/>
          <w:lang w:val="it-IT"/>
        </w:rPr>
        <w:t>l</w:t>
      </w:r>
      <w:r w:rsidRPr="00F62CE7">
        <w:rPr>
          <w:rFonts w:ascii="Arial" w:hAnsi="Arial"/>
          <w:sz w:val="20"/>
          <w:szCs w:val="24"/>
          <w:lang w:val="it-IT"/>
        </w:rPr>
        <w:t xml:space="preserve">et </w:t>
      </w:r>
      <w:r w:rsidR="0012080C" w:rsidRPr="00F62CE7">
        <w:rPr>
          <w:rFonts w:ascii="Arial" w:hAnsi="Arial"/>
          <w:sz w:val="20"/>
          <w:szCs w:val="24"/>
          <w:lang w:val="it-IT"/>
        </w:rPr>
        <w:t>ASUS MeMO Pad™ Smart:</w:t>
      </w:r>
      <w:r w:rsidRPr="00F62CE7">
        <w:rPr>
          <w:rFonts w:ascii="Arial" w:hAnsi="Arial"/>
          <w:sz w:val="20"/>
          <w:szCs w:val="24"/>
          <w:lang w:val="it-IT"/>
        </w:rPr>
        <w:t xml:space="preserve"> a partire da </w:t>
      </w:r>
      <w:r w:rsidR="006D576A" w:rsidRPr="00F62CE7">
        <w:rPr>
          <w:rFonts w:ascii="Arial" w:hAnsi="Arial"/>
          <w:sz w:val="20"/>
          <w:szCs w:val="24"/>
          <w:lang w:val="it-IT"/>
        </w:rPr>
        <w:t xml:space="preserve">SuperNote Lite </w:t>
      </w:r>
      <w:r w:rsidRPr="00F62CE7">
        <w:rPr>
          <w:rFonts w:ascii="Arial" w:hAnsi="Arial"/>
          <w:sz w:val="20"/>
          <w:szCs w:val="24"/>
          <w:lang w:val="it-IT"/>
        </w:rPr>
        <w:t>che permette di</w:t>
      </w:r>
      <w:r w:rsidR="006D576A" w:rsidRPr="00F62CE7">
        <w:rPr>
          <w:rFonts w:ascii="Arial" w:hAnsi="Arial"/>
          <w:sz w:val="20"/>
          <w:szCs w:val="24"/>
          <w:lang w:val="it-IT"/>
        </w:rPr>
        <w:t xml:space="preserve"> leggere, digitare</w:t>
      </w:r>
      <w:r w:rsidR="00764779">
        <w:rPr>
          <w:rFonts w:ascii="Arial" w:hAnsi="Arial"/>
          <w:sz w:val="20"/>
          <w:szCs w:val="24"/>
          <w:lang w:val="it-IT"/>
        </w:rPr>
        <w:t xml:space="preserve"> testi</w:t>
      </w:r>
      <w:r w:rsidR="006D576A" w:rsidRPr="00F62CE7">
        <w:rPr>
          <w:rFonts w:ascii="Arial" w:hAnsi="Arial"/>
          <w:sz w:val="20"/>
          <w:szCs w:val="24"/>
          <w:lang w:val="it-IT"/>
        </w:rPr>
        <w:t xml:space="preserve"> o </w:t>
      </w:r>
      <w:r w:rsidRPr="00F62CE7">
        <w:rPr>
          <w:rFonts w:ascii="Arial" w:hAnsi="Arial"/>
          <w:sz w:val="20"/>
          <w:szCs w:val="24"/>
          <w:lang w:val="it-IT"/>
        </w:rPr>
        <w:t>prendere appunti</w:t>
      </w:r>
      <w:r w:rsidR="006D576A" w:rsidRPr="00F62CE7">
        <w:rPr>
          <w:rFonts w:ascii="Arial" w:hAnsi="Arial"/>
          <w:sz w:val="20"/>
          <w:szCs w:val="24"/>
          <w:lang w:val="it-IT"/>
        </w:rPr>
        <w:t xml:space="preserve"> ovunque e in qualsiasi momento,</w:t>
      </w:r>
      <w:r w:rsidR="00462F76" w:rsidRPr="00F62CE7">
        <w:rPr>
          <w:rFonts w:ascii="Arial" w:hAnsi="Arial"/>
          <w:sz w:val="20"/>
          <w:szCs w:val="24"/>
          <w:lang w:val="it-IT"/>
        </w:rPr>
        <w:t xml:space="preserve"> </w:t>
      </w:r>
      <w:r w:rsidR="0012080C" w:rsidRPr="00F62CE7">
        <w:rPr>
          <w:rFonts w:ascii="Arial" w:hAnsi="Arial"/>
          <w:sz w:val="20"/>
          <w:szCs w:val="24"/>
          <w:lang w:val="it-IT"/>
        </w:rPr>
        <w:lastRenderedPageBreak/>
        <w:t xml:space="preserve">App Locker per proteggere le app tramite password, App Backup per effettuare il backup delle app installate, nello spazio di archiviazione interno o in una scheda SD, fino all’esclusivo </w:t>
      </w:r>
      <w:r w:rsidR="006D576A" w:rsidRPr="00F62CE7">
        <w:rPr>
          <w:rFonts w:ascii="Arial" w:hAnsi="Arial"/>
          <w:sz w:val="20"/>
          <w:szCs w:val="24"/>
          <w:lang w:val="it-IT"/>
        </w:rPr>
        <w:t xml:space="preserve">WebStorage Office </w:t>
      </w:r>
      <w:r w:rsidR="0012080C" w:rsidRPr="00F62CE7">
        <w:rPr>
          <w:rFonts w:ascii="Arial" w:hAnsi="Arial"/>
          <w:sz w:val="20"/>
          <w:szCs w:val="24"/>
          <w:lang w:val="it-IT"/>
        </w:rPr>
        <w:t>per</w:t>
      </w:r>
      <w:r w:rsidR="006D576A" w:rsidRPr="00F62CE7">
        <w:rPr>
          <w:rFonts w:ascii="Arial" w:hAnsi="Arial"/>
          <w:sz w:val="20"/>
          <w:szCs w:val="24"/>
          <w:lang w:val="it-IT"/>
        </w:rPr>
        <w:t xml:space="preserve"> visualizzare, modificare e creare documenti compatibili con Microsoft Office. </w:t>
      </w:r>
    </w:p>
    <w:p w14:paraId="16C545B0" w14:textId="77777777" w:rsidR="006D576A" w:rsidRPr="00F62CE7" w:rsidRDefault="006D576A" w:rsidP="00035878">
      <w:pPr>
        <w:spacing w:after="100" w:line="22" w:lineRule="atLeast"/>
        <w:jc w:val="both"/>
        <w:rPr>
          <w:rFonts w:ascii="Arial" w:hAnsi="Arial"/>
          <w:sz w:val="20"/>
          <w:szCs w:val="24"/>
          <w:lang w:val="it-IT"/>
        </w:rPr>
      </w:pPr>
    </w:p>
    <w:p w14:paraId="290F20F8" w14:textId="7B38EF6C" w:rsidR="006D576A" w:rsidRPr="00F62CE7" w:rsidRDefault="00DB7CEF" w:rsidP="00035878">
      <w:pPr>
        <w:spacing w:after="100" w:line="20" w:lineRule="atLeast"/>
        <w:jc w:val="both"/>
        <w:rPr>
          <w:rFonts w:ascii="Arial" w:hAnsi="Arial"/>
          <w:sz w:val="20"/>
          <w:szCs w:val="24"/>
          <w:lang w:val="it-IT"/>
        </w:rPr>
      </w:pPr>
      <w:r w:rsidRPr="00F62CE7">
        <w:rPr>
          <w:rFonts w:ascii="Arial" w:hAnsi="Arial"/>
          <w:sz w:val="20"/>
          <w:szCs w:val="24"/>
          <w:lang w:val="it-IT"/>
        </w:rPr>
        <w:t xml:space="preserve">Complemento ideale </w:t>
      </w:r>
      <w:r w:rsidR="00462F76">
        <w:rPr>
          <w:rFonts w:ascii="Arial" w:hAnsi="Arial"/>
          <w:sz w:val="20"/>
          <w:szCs w:val="24"/>
          <w:lang w:val="it-IT"/>
        </w:rPr>
        <w:t>di MeMO</w:t>
      </w:r>
      <w:r w:rsidR="00764779">
        <w:rPr>
          <w:rFonts w:ascii="Arial" w:hAnsi="Arial"/>
          <w:sz w:val="20"/>
          <w:szCs w:val="24"/>
          <w:lang w:val="it-IT"/>
        </w:rPr>
        <w:t xml:space="preserve"> Pad™ Smart</w:t>
      </w:r>
      <w:r w:rsidR="0081418B" w:rsidRPr="00F62CE7">
        <w:rPr>
          <w:rFonts w:ascii="Arial" w:hAnsi="Arial"/>
          <w:sz w:val="20"/>
          <w:szCs w:val="24"/>
          <w:lang w:val="it-IT"/>
        </w:rPr>
        <w:t xml:space="preserve"> è </w:t>
      </w:r>
      <w:r w:rsidR="006D576A" w:rsidRPr="00F62CE7">
        <w:rPr>
          <w:rFonts w:ascii="Arial" w:hAnsi="Arial"/>
          <w:sz w:val="20"/>
          <w:szCs w:val="24"/>
          <w:lang w:val="it-IT"/>
        </w:rPr>
        <w:t>Folio Key</w:t>
      </w:r>
      <w:r w:rsidR="008D283E" w:rsidRPr="00F62CE7">
        <w:rPr>
          <w:rFonts w:ascii="Arial" w:hAnsi="Arial"/>
          <w:sz w:val="20"/>
          <w:szCs w:val="24"/>
          <w:lang w:val="it-IT"/>
        </w:rPr>
        <w:t>,</w:t>
      </w:r>
      <w:r w:rsidR="006D576A" w:rsidRPr="00F62CE7">
        <w:rPr>
          <w:rFonts w:ascii="Arial" w:hAnsi="Arial"/>
          <w:sz w:val="20"/>
          <w:szCs w:val="24"/>
          <w:lang w:val="it-IT"/>
        </w:rPr>
        <w:t xml:space="preserve"> un'avvolgente cover protettiva </w:t>
      </w:r>
      <w:r w:rsidR="0081418B" w:rsidRPr="00F62CE7">
        <w:rPr>
          <w:rFonts w:ascii="Arial" w:hAnsi="Arial"/>
          <w:sz w:val="20"/>
          <w:szCs w:val="24"/>
          <w:lang w:val="it-IT"/>
        </w:rPr>
        <w:t>opzionale</w:t>
      </w:r>
      <w:r w:rsidR="007E781F" w:rsidRPr="00F62CE7">
        <w:rPr>
          <w:rFonts w:ascii="Arial" w:hAnsi="Arial"/>
          <w:sz w:val="20"/>
          <w:szCs w:val="24"/>
          <w:lang w:val="it-IT"/>
        </w:rPr>
        <w:t xml:space="preserve"> che, realizzata in microfibra leggera, aderisce magneticamente alla</w:t>
      </w:r>
      <w:r w:rsidR="0081418B" w:rsidRPr="00F62CE7">
        <w:rPr>
          <w:rFonts w:ascii="Arial" w:hAnsi="Arial"/>
          <w:sz w:val="20"/>
          <w:szCs w:val="24"/>
          <w:lang w:val="it-IT"/>
        </w:rPr>
        <w:t xml:space="preserve"> </w:t>
      </w:r>
      <w:r w:rsidR="006D576A" w:rsidRPr="00F62CE7">
        <w:rPr>
          <w:rFonts w:ascii="Arial" w:hAnsi="Arial"/>
          <w:sz w:val="20"/>
          <w:szCs w:val="24"/>
          <w:lang w:val="it-IT"/>
        </w:rPr>
        <w:t xml:space="preserve">tastiera Bluetooth </w:t>
      </w:r>
      <w:r w:rsidR="00D95BE4" w:rsidRPr="00F62CE7">
        <w:rPr>
          <w:rFonts w:ascii="Arial" w:hAnsi="Arial"/>
          <w:sz w:val="20"/>
          <w:szCs w:val="24"/>
          <w:lang w:val="it-IT"/>
        </w:rPr>
        <w:t>integrata, alimentata d</w:t>
      </w:r>
      <w:r w:rsidR="008D283E" w:rsidRPr="00F62CE7">
        <w:rPr>
          <w:rFonts w:ascii="Arial" w:hAnsi="Arial"/>
          <w:sz w:val="20"/>
          <w:szCs w:val="24"/>
          <w:lang w:val="it-IT"/>
        </w:rPr>
        <w:t>a una batteria interna dedicata</w:t>
      </w:r>
      <w:r w:rsidR="00D95BE4" w:rsidRPr="00F62CE7">
        <w:rPr>
          <w:rFonts w:ascii="Arial" w:hAnsi="Arial"/>
          <w:sz w:val="20"/>
          <w:szCs w:val="24"/>
          <w:lang w:val="it-IT"/>
        </w:rPr>
        <w:t xml:space="preserve"> la cui carica dura fino a un mese. </w:t>
      </w:r>
      <w:r w:rsidR="008D283E" w:rsidRPr="00F62CE7">
        <w:rPr>
          <w:rFonts w:ascii="Arial" w:hAnsi="Arial"/>
          <w:sz w:val="20"/>
          <w:szCs w:val="24"/>
          <w:lang w:val="it-IT"/>
        </w:rPr>
        <w:t>Inoltre, per il massimo comfort d’uso,</w:t>
      </w:r>
      <w:r w:rsidR="006D576A" w:rsidRPr="00F62CE7">
        <w:rPr>
          <w:rFonts w:ascii="Arial" w:hAnsi="Arial"/>
          <w:sz w:val="20"/>
          <w:szCs w:val="24"/>
          <w:lang w:val="it-IT"/>
        </w:rPr>
        <w:t xml:space="preserve"> Folio Key integra un piedestallo da tavolo che mantiene l'angolazione ottimale del display quando si guarda un film o si scrive. </w:t>
      </w:r>
    </w:p>
    <w:bookmarkEnd w:id="1"/>
    <w:bookmarkEnd w:id="2"/>
    <w:bookmarkEnd w:id="4"/>
    <w:p w14:paraId="44708E21" w14:textId="77777777" w:rsidR="007E781F" w:rsidRPr="00F62CE7" w:rsidRDefault="007E781F" w:rsidP="00035878">
      <w:pPr>
        <w:spacing w:after="100" w:line="22" w:lineRule="atLeast"/>
        <w:jc w:val="both"/>
        <w:rPr>
          <w:rFonts w:ascii="Arial" w:hAnsi="Arial" w:cs="Arial"/>
          <w:b/>
          <w:bCs/>
          <w:sz w:val="20"/>
          <w:szCs w:val="20"/>
          <w:u w:val="single"/>
          <w:lang w:val="it-IT"/>
        </w:rPr>
      </w:pPr>
    </w:p>
    <w:p w14:paraId="2D095F22" w14:textId="77777777" w:rsidR="00271977" w:rsidRPr="00F62CE7" w:rsidRDefault="00F10DED" w:rsidP="00035878">
      <w:pPr>
        <w:spacing w:after="100" w:line="22" w:lineRule="atLeast"/>
        <w:jc w:val="both"/>
        <w:rPr>
          <w:rFonts w:ascii="Arial" w:hAnsi="Arial" w:cs="Arial"/>
          <w:sz w:val="20"/>
          <w:szCs w:val="20"/>
          <w:lang w:val="it-IT"/>
        </w:rPr>
      </w:pPr>
      <w:r w:rsidRPr="00F62CE7">
        <w:rPr>
          <w:rFonts w:ascii="Arial" w:hAnsi="Arial" w:cs="Arial"/>
          <w:sz w:val="20"/>
          <w:szCs w:val="20"/>
          <w:lang w:val="it-IT"/>
        </w:rPr>
        <w:t xml:space="preserve">ASUS </w:t>
      </w:r>
      <w:r w:rsidR="00271977" w:rsidRPr="00F62CE7">
        <w:rPr>
          <w:rFonts w:ascii="Arial" w:hAnsi="Arial" w:cs="Arial"/>
          <w:sz w:val="20"/>
          <w:szCs w:val="20"/>
          <w:lang w:val="it-IT"/>
        </w:rPr>
        <w:t xml:space="preserve">MeMO </w:t>
      </w:r>
      <w:r w:rsidRPr="00F62CE7">
        <w:rPr>
          <w:rFonts w:ascii="Arial" w:hAnsi="Arial" w:cs="Arial"/>
          <w:sz w:val="20"/>
          <w:szCs w:val="20"/>
          <w:lang w:val="it-IT"/>
        </w:rPr>
        <w:t>P</w:t>
      </w:r>
      <w:r w:rsidR="00271977" w:rsidRPr="00F62CE7">
        <w:rPr>
          <w:rFonts w:ascii="Arial" w:hAnsi="Arial" w:cs="Arial"/>
          <w:sz w:val="20"/>
          <w:szCs w:val="20"/>
          <w:lang w:val="it-IT"/>
        </w:rPr>
        <w:t>ad</w:t>
      </w:r>
      <w:r w:rsidR="0084553D" w:rsidRPr="00F62CE7">
        <w:rPr>
          <w:rFonts w:ascii="Arial" w:hAnsi="Arial" w:cs="Arial"/>
          <w:sz w:val="20"/>
          <w:szCs w:val="20"/>
          <w:lang w:val="it-IT"/>
        </w:rPr>
        <w:t>™</w:t>
      </w:r>
      <w:r w:rsidR="00271977" w:rsidRPr="00F62CE7">
        <w:rPr>
          <w:rFonts w:ascii="Arial" w:hAnsi="Arial" w:cs="Arial"/>
          <w:sz w:val="20"/>
          <w:szCs w:val="20"/>
          <w:lang w:val="it-IT"/>
        </w:rPr>
        <w:t xml:space="preserve"> </w:t>
      </w:r>
      <w:r w:rsidRPr="00F62CE7">
        <w:rPr>
          <w:rFonts w:ascii="Arial" w:hAnsi="Arial" w:cs="Arial"/>
          <w:sz w:val="20"/>
          <w:szCs w:val="20"/>
          <w:lang w:val="it-IT"/>
        </w:rPr>
        <w:t xml:space="preserve">Smart </w:t>
      </w:r>
      <w:r w:rsidR="007E781F" w:rsidRPr="00F62CE7">
        <w:rPr>
          <w:rFonts w:ascii="Arial" w:hAnsi="Arial" w:cs="Arial"/>
          <w:sz w:val="20"/>
          <w:szCs w:val="20"/>
          <w:lang w:val="it-IT"/>
        </w:rPr>
        <w:t>è disponibile in tre colori</w:t>
      </w:r>
      <w:r w:rsidRPr="00F62CE7">
        <w:rPr>
          <w:rFonts w:ascii="Arial" w:hAnsi="Arial" w:cs="Arial"/>
          <w:sz w:val="20"/>
          <w:szCs w:val="20"/>
          <w:lang w:val="it-IT"/>
        </w:rPr>
        <w:t xml:space="preserve">, </w:t>
      </w:r>
      <w:r w:rsidR="00271977" w:rsidRPr="00F62CE7">
        <w:rPr>
          <w:rFonts w:ascii="Arial" w:hAnsi="Arial" w:cs="Arial"/>
          <w:sz w:val="20"/>
          <w:szCs w:val="20"/>
          <w:lang w:val="it-IT"/>
        </w:rPr>
        <w:t>Midnight Blue, Fuchsia Pink</w:t>
      </w:r>
      <w:r w:rsidR="006E3CEC" w:rsidRPr="00F62CE7">
        <w:rPr>
          <w:rFonts w:ascii="Arial" w:hAnsi="Arial" w:cs="Arial"/>
          <w:sz w:val="20"/>
          <w:szCs w:val="20"/>
          <w:lang w:val="it-IT"/>
        </w:rPr>
        <w:t xml:space="preserve"> </w:t>
      </w:r>
      <w:r w:rsidR="007E781F" w:rsidRPr="00F62CE7">
        <w:rPr>
          <w:rFonts w:ascii="Arial" w:hAnsi="Arial" w:cs="Arial"/>
          <w:sz w:val="20"/>
          <w:szCs w:val="20"/>
          <w:lang w:val="it-IT"/>
        </w:rPr>
        <w:t>e</w:t>
      </w:r>
      <w:r w:rsidR="00271977" w:rsidRPr="00F62CE7">
        <w:rPr>
          <w:rFonts w:ascii="Arial" w:hAnsi="Arial" w:cs="Arial"/>
          <w:sz w:val="20"/>
          <w:szCs w:val="20"/>
          <w:lang w:val="it-IT"/>
        </w:rPr>
        <w:t xml:space="preserve"> </w:t>
      </w:r>
      <w:r w:rsidRPr="00F62CE7">
        <w:rPr>
          <w:rFonts w:ascii="Arial" w:hAnsi="Arial" w:cs="Arial"/>
          <w:sz w:val="20"/>
          <w:szCs w:val="20"/>
          <w:lang w:val="it-IT"/>
        </w:rPr>
        <w:t xml:space="preserve">Crystal </w:t>
      </w:r>
      <w:r w:rsidR="00271977" w:rsidRPr="00F62CE7">
        <w:rPr>
          <w:rFonts w:ascii="Arial" w:hAnsi="Arial" w:cs="Arial"/>
          <w:sz w:val="20"/>
          <w:szCs w:val="20"/>
          <w:lang w:val="it-IT"/>
        </w:rPr>
        <w:t>White</w:t>
      </w:r>
      <w:r w:rsidR="00FE0B9F">
        <w:rPr>
          <w:rFonts w:ascii="Arial" w:hAnsi="Arial" w:cs="Arial"/>
          <w:sz w:val="20"/>
          <w:szCs w:val="20"/>
          <w:lang w:val="it-IT"/>
        </w:rPr>
        <w:t>.</w:t>
      </w:r>
    </w:p>
    <w:p w14:paraId="5B935858" w14:textId="77777777" w:rsidR="005C2F11" w:rsidRPr="00F62CE7" w:rsidRDefault="005C2F11" w:rsidP="005C2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b/>
          <w:bCs/>
          <w:sz w:val="20"/>
          <w:szCs w:val="20"/>
          <w:u w:val="single"/>
          <w:lang w:val="it-IT"/>
        </w:rPr>
      </w:pPr>
      <w:r w:rsidRPr="00F62CE7">
        <w:rPr>
          <w:rFonts w:ascii="Arial" w:hAnsi="Arial" w:cs="Arial"/>
          <w:sz w:val="20"/>
          <w:szCs w:val="20"/>
          <w:lang w:val="it-IT"/>
        </w:rPr>
        <w:t xml:space="preserve"> </w:t>
      </w:r>
    </w:p>
    <w:p w14:paraId="3EB0FC43" w14:textId="77777777" w:rsidR="00945630" w:rsidRPr="00F62CE7" w:rsidRDefault="007E781F" w:rsidP="00945630">
      <w:pPr>
        <w:spacing w:after="0" w:line="240" w:lineRule="auto"/>
        <w:rPr>
          <w:rFonts w:ascii="Arial" w:hAnsi="Arial"/>
          <w:b/>
          <w:sz w:val="18"/>
          <w:lang w:val="it-IT"/>
        </w:rPr>
      </w:pPr>
      <w:r w:rsidRPr="00F62CE7">
        <w:rPr>
          <w:rFonts w:ascii="Arial" w:hAnsi="Arial" w:cs="Arial"/>
          <w:b/>
          <w:bCs/>
          <w:sz w:val="20"/>
          <w:szCs w:val="20"/>
          <w:u w:val="single"/>
          <w:lang w:val="it-IT"/>
        </w:rPr>
        <w:t>SPECIFICHE TECNICHE</w:t>
      </w:r>
      <w:r w:rsidR="00945630" w:rsidRPr="00F62CE7">
        <w:rPr>
          <w:rFonts w:ascii="Arial" w:hAnsi="Arial" w:cs="Arial"/>
          <w:b/>
          <w:bCs/>
          <w:sz w:val="20"/>
          <w:szCs w:val="20"/>
          <w:lang w:val="it-IT"/>
        </w:rPr>
        <w:t xml:space="preserve"> </w:t>
      </w:r>
      <w:r w:rsidR="00C87863" w:rsidRPr="00F62CE7">
        <w:rPr>
          <w:rFonts w:ascii="Arial" w:hAnsi="Arial" w:cs="Arial"/>
          <w:b/>
          <w:bCs/>
          <w:sz w:val="20"/>
          <w:szCs w:val="20"/>
          <w:vertAlign w:val="superscript"/>
          <w:lang w:val="it-IT"/>
        </w:rPr>
        <w:t>(</w:t>
      </w:r>
      <w:r w:rsidR="00945630" w:rsidRPr="00F62CE7">
        <w:rPr>
          <w:rStyle w:val="Rimandonotaapidipagina"/>
          <w:rFonts w:ascii="Arial" w:hAnsi="Arial"/>
          <w:b/>
          <w:bCs/>
          <w:sz w:val="18"/>
          <w:lang w:val="it-IT"/>
        </w:rPr>
        <w:t>1</w:t>
      </w:r>
      <w:r w:rsidR="00C87863" w:rsidRPr="00F62CE7">
        <w:rPr>
          <w:rFonts w:ascii="Arial" w:hAnsi="Arial"/>
          <w:b/>
          <w:bCs/>
          <w:sz w:val="18"/>
          <w:vertAlign w:val="superscript"/>
          <w:lang w:val="it-IT"/>
        </w:rPr>
        <w:t>)</w:t>
      </w:r>
    </w:p>
    <w:tbl>
      <w:tblPr>
        <w:tblW w:w="9270" w:type="dxa"/>
        <w:tblInd w:w="144" w:type="dxa"/>
        <w:tblCellMar>
          <w:left w:w="0" w:type="dxa"/>
          <w:right w:w="0" w:type="dxa"/>
        </w:tblCellMar>
        <w:tblLook w:val="0420" w:firstRow="1" w:lastRow="0" w:firstColumn="0" w:lastColumn="0" w:noHBand="0" w:noVBand="1"/>
      </w:tblPr>
      <w:tblGrid>
        <w:gridCol w:w="2070"/>
        <w:gridCol w:w="7200"/>
      </w:tblGrid>
      <w:tr w:rsidR="00945630" w:rsidRPr="008B5089" w14:paraId="2572D064" w14:textId="77777777" w:rsidTr="00AB352F">
        <w:trPr>
          <w:cantSplit/>
          <w:trHeight w:val="20"/>
        </w:trPr>
        <w:tc>
          <w:tcPr>
            <w:tcW w:w="2070" w:type="dxa"/>
            <w:shd w:val="clear" w:color="auto" w:fill="auto"/>
            <w:tcMar>
              <w:top w:w="0" w:type="dxa"/>
              <w:left w:w="115" w:type="dxa"/>
              <w:bottom w:w="115" w:type="dxa"/>
              <w:right w:w="115" w:type="dxa"/>
            </w:tcMar>
          </w:tcPr>
          <w:p w14:paraId="26CA7D71" w14:textId="77777777" w:rsidR="00945630" w:rsidRPr="00F62CE7" w:rsidRDefault="00945630" w:rsidP="00AB352F">
            <w:pPr>
              <w:spacing w:after="60" w:line="240" w:lineRule="auto"/>
              <w:jc w:val="right"/>
              <w:rPr>
                <w:rFonts w:ascii="Arial" w:hAnsi="Arial"/>
                <w:b/>
                <w:sz w:val="20"/>
                <w:szCs w:val="24"/>
                <w:lang w:val="it-IT"/>
              </w:rPr>
            </w:pPr>
            <w:r w:rsidRPr="00F62CE7">
              <w:rPr>
                <w:rFonts w:ascii="Arial" w:hAnsi="Arial"/>
                <w:b/>
                <w:sz w:val="20"/>
                <w:szCs w:val="24"/>
                <w:lang w:val="it-IT"/>
              </w:rPr>
              <w:t>Processor</w:t>
            </w:r>
            <w:r w:rsidR="005B2C4C" w:rsidRPr="00F62CE7">
              <w:rPr>
                <w:rFonts w:ascii="Arial" w:hAnsi="Arial"/>
                <w:b/>
                <w:sz w:val="20"/>
                <w:szCs w:val="24"/>
                <w:lang w:val="it-IT"/>
              </w:rPr>
              <w:t>e/GPU</w:t>
            </w:r>
          </w:p>
        </w:tc>
        <w:tc>
          <w:tcPr>
            <w:tcW w:w="7200" w:type="dxa"/>
            <w:shd w:val="clear" w:color="auto" w:fill="auto"/>
            <w:tcMar>
              <w:top w:w="0" w:type="dxa"/>
              <w:left w:w="115" w:type="dxa"/>
              <w:bottom w:w="115" w:type="dxa"/>
              <w:right w:w="115" w:type="dxa"/>
            </w:tcMar>
          </w:tcPr>
          <w:p w14:paraId="413B2F7E" w14:textId="77777777" w:rsidR="00945630" w:rsidRPr="00F62CE7" w:rsidRDefault="00945630" w:rsidP="00AB352F">
            <w:pPr>
              <w:spacing w:after="60" w:line="240" w:lineRule="auto"/>
              <w:rPr>
                <w:rFonts w:ascii="Arial" w:hAnsi="Arial" w:cs="Arial"/>
                <w:bCs/>
                <w:sz w:val="20"/>
                <w:szCs w:val="20"/>
                <w:lang w:val="it-IT"/>
              </w:rPr>
            </w:pPr>
            <w:r w:rsidRPr="00F62CE7">
              <w:rPr>
                <w:rFonts w:ascii="Arial" w:hAnsi="Arial" w:cs="Arial"/>
                <w:sz w:val="20"/>
                <w:szCs w:val="20"/>
                <w:lang w:val="it-IT"/>
              </w:rPr>
              <w:t>N</w:t>
            </w:r>
            <w:r w:rsidR="00057DAE" w:rsidRPr="00F62CE7">
              <w:rPr>
                <w:rFonts w:ascii="Arial" w:hAnsi="Arial" w:cs="Arial"/>
                <w:sz w:val="20"/>
                <w:szCs w:val="20"/>
                <w:lang w:val="it-IT"/>
              </w:rPr>
              <w:t>VIDIA</w:t>
            </w:r>
            <w:r w:rsidR="0084553D" w:rsidRPr="00F62CE7">
              <w:rPr>
                <w:rFonts w:ascii="Arial" w:hAnsi="Arial" w:cs="Arial"/>
                <w:sz w:val="20"/>
                <w:szCs w:val="20"/>
                <w:lang w:val="it-IT"/>
              </w:rPr>
              <w:t>®</w:t>
            </w:r>
            <w:r w:rsidRPr="00F62CE7">
              <w:rPr>
                <w:rFonts w:ascii="Arial" w:hAnsi="Arial" w:cs="Arial"/>
                <w:sz w:val="20"/>
                <w:szCs w:val="20"/>
                <w:lang w:val="it-IT"/>
              </w:rPr>
              <w:t xml:space="preserve"> Tegra</w:t>
            </w:r>
            <w:r w:rsidR="0084553D" w:rsidRPr="00F62CE7">
              <w:rPr>
                <w:rFonts w:ascii="Arial" w:hAnsi="Arial" w:cs="Arial"/>
                <w:sz w:val="20"/>
                <w:szCs w:val="20"/>
                <w:lang w:val="it-IT"/>
              </w:rPr>
              <w:t>®</w:t>
            </w:r>
            <w:r w:rsidRPr="00F62CE7">
              <w:rPr>
                <w:rFonts w:ascii="Arial" w:hAnsi="Arial" w:cs="Arial"/>
                <w:sz w:val="20"/>
                <w:szCs w:val="20"/>
                <w:lang w:val="it-IT"/>
              </w:rPr>
              <w:t xml:space="preserve"> 3 T30L </w:t>
            </w:r>
            <w:r w:rsidRPr="00F62CE7">
              <w:rPr>
                <w:rFonts w:ascii="Arial" w:hAnsi="Arial" w:cs="Arial"/>
                <w:bCs/>
                <w:sz w:val="20"/>
                <w:szCs w:val="20"/>
                <w:lang w:val="it-IT"/>
              </w:rPr>
              <w:t>Quad-core 1.2Ghz</w:t>
            </w:r>
          </w:p>
          <w:p w14:paraId="1699CDA4" w14:textId="5DCE2503" w:rsidR="00057DAE" w:rsidRPr="00F62CE7" w:rsidRDefault="005B2C4C" w:rsidP="005B2C4C">
            <w:pPr>
              <w:spacing w:after="60" w:line="240" w:lineRule="auto"/>
              <w:rPr>
                <w:rFonts w:ascii="Arial" w:hAnsi="Arial" w:cs="Arial"/>
                <w:sz w:val="20"/>
                <w:szCs w:val="20"/>
                <w:lang w:val="it-IT"/>
              </w:rPr>
            </w:pPr>
            <w:r w:rsidRPr="00F62CE7">
              <w:rPr>
                <w:rFonts w:ascii="Arial" w:hAnsi="Arial" w:cs="Arial"/>
                <w:sz w:val="20"/>
                <w:szCs w:val="20"/>
                <w:lang w:val="it-IT"/>
              </w:rPr>
              <w:t xml:space="preserve">GPU </w:t>
            </w:r>
            <w:r w:rsidR="00057DAE" w:rsidRPr="00F62CE7">
              <w:rPr>
                <w:rFonts w:ascii="Arial" w:hAnsi="Arial" w:cs="Arial"/>
                <w:sz w:val="20"/>
                <w:szCs w:val="20"/>
                <w:lang w:val="it-IT"/>
              </w:rPr>
              <w:t>12-Core NVIDIA</w:t>
            </w:r>
            <w:r w:rsidR="0084553D" w:rsidRPr="00F62CE7">
              <w:rPr>
                <w:rFonts w:ascii="Arial" w:hAnsi="Arial" w:cs="Arial"/>
                <w:sz w:val="20"/>
                <w:szCs w:val="20"/>
                <w:lang w:val="it-IT"/>
              </w:rPr>
              <w:t>®</w:t>
            </w:r>
            <w:r w:rsidR="00057DAE" w:rsidRPr="00F62CE7">
              <w:rPr>
                <w:rFonts w:ascii="Arial" w:hAnsi="Arial" w:cs="Arial"/>
                <w:sz w:val="20"/>
                <w:szCs w:val="20"/>
                <w:lang w:val="it-IT"/>
              </w:rPr>
              <w:t xml:space="preserve"> </w:t>
            </w:r>
            <w:r w:rsidRPr="00F62CE7">
              <w:rPr>
                <w:rFonts w:ascii="Arial" w:hAnsi="Arial" w:cs="Arial"/>
                <w:sz w:val="20"/>
                <w:szCs w:val="20"/>
                <w:lang w:val="it-IT"/>
              </w:rPr>
              <w:t xml:space="preserve">con </w:t>
            </w:r>
            <w:r w:rsidR="00462F76" w:rsidRPr="00F62CE7">
              <w:rPr>
                <w:rFonts w:ascii="Arial" w:hAnsi="Arial" w:cs="Arial"/>
                <w:sz w:val="20"/>
                <w:szCs w:val="20"/>
                <w:lang w:val="it-IT"/>
              </w:rPr>
              <w:t>supporto</w:t>
            </w:r>
            <w:r w:rsidRPr="00F62CE7">
              <w:rPr>
                <w:rFonts w:ascii="Arial" w:hAnsi="Arial" w:cs="Arial"/>
                <w:sz w:val="20"/>
                <w:szCs w:val="20"/>
                <w:lang w:val="it-IT"/>
              </w:rPr>
              <w:t xml:space="preserve"> per stereo</w:t>
            </w:r>
            <w:r w:rsidR="00057DAE" w:rsidRPr="00F62CE7">
              <w:rPr>
                <w:rFonts w:ascii="Arial" w:hAnsi="Arial" w:cs="Arial"/>
                <w:sz w:val="20"/>
                <w:szCs w:val="20"/>
                <w:lang w:val="it-IT"/>
              </w:rPr>
              <w:t xml:space="preserve"> 3D (</w:t>
            </w:r>
            <w:r w:rsidRPr="00F62CE7">
              <w:rPr>
                <w:rFonts w:ascii="Arial" w:hAnsi="Arial" w:cs="Arial"/>
                <w:sz w:val="20"/>
                <w:szCs w:val="20"/>
                <w:lang w:val="it-IT"/>
              </w:rPr>
              <w:t>componente speciale</w:t>
            </w:r>
            <w:r w:rsidR="00057DAE" w:rsidRPr="00F62CE7">
              <w:rPr>
                <w:rFonts w:ascii="Arial" w:hAnsi="Arial" w:cs="Arial"/>
                <w:sz w:val="20"/>
                <w:szCs w:val="20"/>
                <w:lang w:val="it-IT"/>
              </w:rPr>
              <w:t>)</w:t>
            </w:r>
          </w:p>
        </w:tc>
      </w:tr>
      <w:tr w:rsidR="00945630" w:rsidRPr="00F62CE7" w14:paraId="79FC3813" w14:textId="77777777" w:rsidTr="00AB352F">
        <w:trPr>
          <w:cantSplit/>
          <w:trHeight w:val="20"/>
        </w:trPr>
        <w:tc>
          <w:tcPr>
            <w:tcW w:w="2070" w:type="dxa"/>
            <w:shd w:val="clear" w:color="auto" w:fill="auto"/>
            <w:tcMar>
              <w:top w:w="0" w:type="dxa"/>
              <w:left w:w="115" w:type="dxa"/>
              <w:bottom w:w="115" w:type="dxa"/>
              <w:right w:w="115" w:type="dxa"/>
            </w:tcMar>
          </w:tcPr>
          <w:p w14:paraId="40B14E91" w14:textId="77777777" w:rsidR="00945630" w:rsidRPr="00F62CE7" w:rsidRDefault="005B2C4C" w:rsidP="00AB352F">
            <w:pPr>
              <w:spacing w:after="60" w:line="240" w:lineRule="auto"/>
              <w:jc w:val="right"/>
              <w:rPr>
                <w:rFonts w:ascii="Arial" w:hAnsi="Arial"/>
                <w:b/>
                <w:sz w:val="20"/>
                <w:szCs w:val="24"/>
                <w:lang w:val="it-IT"/>
              </w:rPr>
            </w:pPr>
            <w:r w:rsidRPr="00F62CE7">
              <w:rPr>
                <w:rFonts w:ascii="Arial" w:hAnsi="Arial"/>
                <w:b/>
                <w:sz w:val="20"/>
                <w:szCs w:val="24"/>
                <w:lang w:val="it-IT"/>
              </w:rPr>
              <w:t>Sistema operativo</w:t>
            </w:r>
          </w:p>
        </w:tc>
        <w:tc>
          <w:tcPr>
            <w:tcW w:w="7200" w:type="dxa"/>
            <w:shd w:val="clear" w:color="auto" w:fill="auto"/>
            <w:tcMar>
              <w:top w:w="0" w:type="dxa"/>
              <w:left w:w="115" w:type="dxa"/>
              <w:bottom w:w="115" w:type="dxa"/>
              <w:right w:w="115" w:type="dxa"/>
            </w:tcMar>
          </w:tcPr>
          <w:p w14:paraId="6D1FDA07" w14:textId="77777777" w:rsidR="00945630" w:rsidRPr="00F62CE7" w:rsidRDefault="00945630" w:rsidP="00AB352F">
            <w:pPr>
              <w:spacing w:after="60" w:line="240" w:lineRule="auto"/>
              <w:rPr>
                <w:rFonts w:ascii="Arial" w:hAnsi="Arial" w:cs="Arial"/>
                <w:sz w:val="20"/>
                <w:szCs w:val="20"/>
                <w:lang w:val="it-IT"/>
              </w:rPr>
            </w:pPr>
            <w:r w:rsidRPr="00F62CE7">
              <w:rPr>
                <w:rFonts w:ascii="Arial" w:hAnsi="Arial" w:cs="Arial"/>
                <w:sz w:val="20"/>
                <w:szCs w:val="20"/>
                <w:lang w:val="it-IT"/>
              </w:rPr>
              <w:t>Android 4.1 Jelly Bean</w:t>
            </w:r>
          </w:p>
        </w:tc>
      </w:tr>
      <w:tr w:rsidR="00945630" w:rsidRPr="008B5089" w14:paraId="2B947EF0" w14:textId="77777777" w:rsidTr="00AB352F">
        <w:trPr>
          <w:cantSplit/>
          <w:trHeight w:val="20"/>
        </w:trPr>
        <w:tc>
          <w:tcPr>
            <w:tcW w:w="2070" w:type="dxa"/>
            <w:shd w:val="clear" w:color="auto" w:fill="auto"/>
            <w:tcMar>
              <w:top w:w="0" w:type="dxa"/>
              <w:left w:w="115" w:type="dxa"/>
              <w:bottom w:w="115" w:type="dxa"/>
              <w:right w:w="115" w:type="dxa"/>
            </w:tcMar>
          </w:tcPr>
          <w:p w14:paraId="5C0022B8" w14:textId="77777777" w:rsidR="00945630" w:rsidRPr="00F62CE7" w:rsidRDefault="00945630" w:rsidP="00AB352F">
            <w:pPr>
              <w:spacing w:after="60" w:line="240" w:lineRule="auto"/>
              <w:jc w:val="right"/>
              <w:rPr>
                <w:rFonts w:ascii="Arial" w:hAnsi="Arial"/>
                <w:b/>
                <w:sz w:val="20"/>
                <w:szCs w:val="24"/>
                <w:lang w:val="it-IT"/>
              </w:rPr>
            </w:pPr>
            <w:r w:rsidRPr="00F62CE7">
              <w:rPr>
                <w:rFonts w:ascii="Arial" w:hAnsi="Arial"/>
                <w:b/>
                <w:sz w:val="20"/>
                <w:szCs w:val="24"/>
                <w:lang w:val="it-IT"/>
              </w:rPr>
              <w:t>Display</w:t>
            </w:r>
          </w:p>
        </w:tc>
        <w:tc>
          <w:tcPr>
            <w:tcW w:w="7200" w:type="dxa"/>
            <w:shd w:val="clear" w:color="auto" w:fill="auto"/>
            <w:tcMar>
              <w:top w:w="0" w:type="dxa"/>
              <w:left w:w="115" w:type="dxa"/>
              <w:bottom w:w="115" w:type="dxa"/>
              <w:right w:w="115" w:type="dxa"/>
            </w:tcMar>
          </w:tcPr>
          <w:p w14:paraId="0C40C364" w14:textId="77777777" w:rsidR="00945630" w:rsidRPr="00F62CE7" w:rsidRDefault="00764779" w:rsidP="00764779">
            <w:pPr>
              <w:spacing w:after="60" w:line="240" w:lineRule="auto"/>
              <w:rPr>
                <w:rFonts w:ascii="Arial" w:hAnsi="Arial" w:cs="Arial"/>
                <w:sz w:val="20"/>
                <w:szCs w:val="20"/>
                <w:lang w:val="it-IT"/>
              </w:rPr>
            </w:pPr>
            <w:r>
              <w:rPr>
                <w:rFonts w:ascii="Arial" w:hAnsi="Arial" w:cs="Arial"/>
                <w:sz w:val="20"/>
                <w:szCs w:val="20"/>
                <w:lang w:val="it-IT"/>
              </w:rPr>
              <w:t xml:space="preserve">Schermo LED </w:t>
            </w:r>
            <w:r w:rsidR="00945630" w:rsidRPr="00F62CE7">
              <w:rPr>
                <w:rFonts w:ascii="Arial" w:hAnsi="Arial" w:cs="Arial"/>
                <w:sz w:val="20"/>
                <w:szCs w:val="20"/>
                <w:lang w:val="it-IT"/>
              </w:rPr>
              <w:t xml:space="preserve">10.1" WXGA (1280 X 800) </w:t>
            </w:r>
            <w:r>
              <w:rPr>
                <w:rFonts w:ascii="Arial" w:hAnsi="Arial" w:cs="Arial"/>
                <w:sz w:val="20"/>
                <w:szCs w:val="20"/>
                <w:lang w:val="it-IT"/>
              </w:rPr>
              <w:t>retroilluminato</w:t>
            </w:r>
            <w:r w:rsidR="00057DAE" w:rsidRPr="00F62CE7">
              <w:rPr>
                <w:rFonts w:ascii="Arial" w:hAnsi="Arial" w:cs="Arial"/>
                <w:sz w:val="20"/>
                <w:szCs w:val="20"/>
                <w:lang w:val="it-IT"/>
              </w:rPr>
              <w:t xml:space="preserve">, </w:t>
            </w:r>
            <w:r>
              <w:rPr>
                <w:rFonts w:ascii="Arial" w:hAnsi="Arial" w:cs="Arial"/>
                <w:sz w:val="20"/>
                <w:szCs w:val="20"/>
                <w:lang w:val="it-IT"/>
              </w:rPr>
              <w:t xml:space="preserve">multi-touch </w:t>
            </w:r>
            <w:r w:rsidR="00945630" w:rsidRPr="00F62CE7">
              <w:rPr>
                <w:rFonts w:ascii="Arial" w:hAnsi="Arial" w:cs="Arial"/>
                <w:sz w:val="20"/>
                <w:szCs w:val="20"/>
                <w:lang w:val="it-IT"/>
              </w:rPr>
              <w:t xml:space="preserve">10 </w:t>
            </w:r>
            <w:r>
              <w:rPr>
                <w:rFonts w:ascii="Arial" w:hAnsi="Arial" w:cs="Arial"/>
                <w:sz w:val="20"/>
                <w:szCs w:val="20"/>
                <w:lang w:val="it-IT"/>
              </w:rPr>
              <w:t>punti di contatto</w:t>
            </w:r>
            <w:r w:rsidR="00057DAE" w:rsidRPr="00F62CE7">
              <w:rPr>
                <w:rFonts w:ascii="Arial" w:hAnsi="Arial" w:cs="Arial"/>
                <w:sz w:val="20"/>
                <w:szCs w:val="20"/>
                <w:lang w:val="it-IT"/>
              </w:rPr>
              <w:t xml:space="preserve">, </w:t>
            </w:r>
            <w:r>
              <w:rPr>
                <w:rFonts w:ascii="Arial" w:hAnsi="Arial" w:cs="Arial"/>
                <w:sz w:val="20"/>
                <w:szCs w:val="20"/>
                <w:lang w:val="it-IT"/>
              </w:rPr>
              <w:t xml:space="preserve">pannello </w:t>
            </w:r>
            <w:r w:rsidR="00945630" w:rsidRPr="00F62CE7">
              <w:rPr>
                <w:rFonts w:ascii="Arial" w:hAnsi="Arial" w:cs="Arial"/>
                <w:sz w:val="20"/>
                <w:szCs w:val="20"/>
                <w:lang w:val="it-IT"/>
              </w:rPr>
              <w:t xml:space="preserve">IPS </w:t>
            </w:r>
          </w:p>
        </w:tc>
      </w:tr>
      <w:tr w:rsidR="00945630" w:rsidRPr="00F62CE7" w14:paraId="22E1E856" w14:textId="77777777" w:rsidTr="00AB352F">
        <w:trPr>
          <w:cantSplit/>
          <w:trHeight w:val="20"/>
        </w:trPr>
        <w:tc>
          <w:tcPr>
            <w:tcW w:w="2070" w:type="dxa"/>
            <w:shd w:val="clear" w:color="auto" w:fill="auto"/>
            <w:tcMar>
              <w:top w:w="0" w:type="dxa"/>
              <w:left w:w="115" w:type="dxa"/>
              <w:bottom w:w="115" w:type="dxa"/>
              <w:right w:w="115" w:type="dxa"/>
            </w:tcMar>
          </w:tcPr>
          <w:p w14:paraId="7AD68C15" w14:textId="77777777" w:rsidR="00945630" w:rsidRPr="00F62CE7" w:rsidRDefault="005B2C4C" w:rsidP="00AB352F">
            <w:pPr>
              <w:spacing w:after="60" w:line="240" w:lineRule="auto"/>
              <w:jc w:val="right"/>
              <w:rPr>
                <w:rFonts w:ascii="Arial" w:hAnsi="Arial"/>
                <w:b/>
                <w:sz w:val="20"/>
                <w:szCs w:val="24"/>
                <w:lang w:val="it-IT"/>
              </w:rPr>
            </w:pPr>
            <w:r w:rsidRPr="00F62CE7">
              <w:rPr>
                <w:rFonts w:ascii="Arial" w:hAnsi="Arial"/>
                <w:b/>
                <w:sz w:val="20"/>
                <w:szCs w:val="24"/>
                <w:lang w:val="it-IT"/>
              </w:rPr>
              <w:t>Fotocamere</w:t>
            </w:r>
          </w:p>
        </w:tc>
        <w:tc>
          <w:tcPr>
            <w:tcW w:w="7200" w:type="dxa"/>
            <w:shd w:val="clear" w:color="auto" w:fill="auto"/>
            <w:tcMar>
              <w:top w:w="0" w:type="dxa"/>
              <w:left w:w="115" w:type="dxa"/>
              <w:bottom w:w="115" w:type="dxa"/>
              <w:right w:w="115" w:type="dxa"/>
            </w:tcMar>
          </w:tcPr>
          <w:p w14:paraId="13C90C19" w14:textId="77777777" w:rsidR="00945630" w:rsidRPr="00F62CE7" w:rsidRDefault="005B2C4C" w:rsidP="005B2C4C">
            <w:pPr>
              <w:spacing w:after="60" w:line="240" w:lineRule="auto"/>
              <w:rPr>
                <w:rFonts w:ascii="Arial" w:hAnsi="Arial" w:cs="Arial"/>
                <w:sz w:val="20"/>
                <w:szCs w:val="20"/>
                <w:lang w:val="it-IT"/>
              </w:rPr>
            </w:pPr>
            <w:r w:rsidRPr="00F62CE7">
              <w:rPr>
                <w:rFonts w:ascii="Arial" w:hAnsi="Arial" w:cs="Arial"/>
                <w:sz w:val="20"/>
                <w:szCs w:val="20"/>
                <w:lang w:val="it-IT"/>
              </w:rPr>
              <w:t xml:space="preserve">Frontale: </w:t>
            </w:r>
            <w:r w:rsidR="00945630" w:rsidRPr="00F62CE7">
              <w:rPr>
                <w:rFonts w:ascii="Arial" w:hAnsi="Arial" w:cs="Arial"/>
                <w:sz w:val="20"/>
                <w:szCs w:val="20"/>
                <w:lang w:val="it-IT"/>
              </w:rPr>
              <w:t>1.2 MP</w:t>
            </w:r>
            <w:r w:rsidRPr="00F62CE7">
              <w:rPr>
                <w:rFonts w:ascii="Arial" w:hAnsi="Arial" w:cs="Arial"/>
                <w:sz w:val="20"/>
                <w:szCs w:val="20"/>
                <w:lang w:val="it-IT"/>
              </w:rPr>
              <w:t xml:space="preserve"> -</w:t>
            </w:r>
            <w:r w:rsidR="00057DAE" w:rsidRPr="00F62CE7">
              <w:rPr>
                <w:rFonts w:ascii="Arial" w:hAnsi="Arial" w:cs="Arial"/>
                <w:sz w:val="20"/>
                <w:szCs w:val="20"/>
                <w:lang w:val="it-IT"/>
              </w:rPr>
              <w:t xml:space="preserve"> </w:t>
            </w:r>
            <w:r w:rsidRPr="00F62CE7">
              <w:rPr>
                <w:rFonts w:ascii="Arial" w:hAnsi="Arial" w:cs="Arial"/>
                <w:sz w:val="20"/>
                <w:szCs w:val="20"/>
                <w:lang w:val="it-IT"/>
              </w:rPr>
              <w:t xml:space="preserve">Posteriore: </w:t>
            </w:r>
            <w:r w:rsidR="00945630" w:rsidRPr="00F62CE7">
              <w:rPr>
                <w:rFonts w:ascii="Arial" w:hAnsi="Arial" w:cs="Arial"/>
                <w:sz w:val="20"/>
                <w:szCs w:val="20"/>
                <w:lang w:val="it-IT"/>
              </w:rPr>
              <w:t xml:space="preserve">5 MP </w:t>
            </w:r>
          </w:p>
        </w:tc>
      </w:tr>
      <w:tr w:rsidR="00945630" w:rsidRPr="008B5089" w14:paraId="5E4AE160" w14:textId="77777777" w:rsidTr="00AB352F">
        <w:trPr>
          <w:cantSplit/>
          <w:trHeight w:val="20"/>
        </w:trPr>
        <w:tc>
          <w:tcPr>
            <w:tcW w:w="2070" w:type="dxa"/>
            <w:shd w:val="clear" w:color="auto" w:fill="auto"/>
            <w:tcMar>
              <w:top w:w="0" w:type="dxa"/>
              <w:left w:w="115" w:type="dxa"/>
              <w:bottom w:w="115" w:type="dxa"/>
              <w:right w:w="115" w:type="dxa"/>
            </w:tcMar>
          </w:tcPr>
          <w:p w14:paraId="4F9AE922" w14:textId="5E7B8279" w:rsidR="00945630" w:rsidRPr="00F62CE7" w:rsidRDefault="005B2C4C" w:rsidP="00AB352F">
            <w:pPr>
              <w:spacing w:after="60" w:line="240" w:lineRule="auto"/>
              <w:jc w:val="right"/>
              <w:rPr>
                <w:rFonts w:ascii="Arial" w:hAnsi="Arial"/>
                <w:b/>
                <w:sz w:val="20"/>
                <w:szCs w:val="24"/>
                <w:lang w:val="it-IT"/>
              </w:rPr>
            </w:pPr>
            <w:r w:rsidRPr="00F62CE7">
              <w:rPr>
                <w:rFonts w:ascii="Arial" w:hAnsi="Arial"/>
                <w:b/>
                <w:sz w:val="20"/>
                <w:szCs w:val="24"/>
                <w:lang w:val="it-IT"/>
              </w:rPr>
              <w:t>Memoria e</w:t>
            </w:r>
            <w:r w:rsidR="00462F76" w:rsidRPr="00F62CE7">
              <w:rPr>
                <w:rFonts w:ascii="Arial" w:hAnsi="Arial"/>
                <w:b/>
                <w:sz w:val="20"/>
                <w:szCs w:val="24"/>
                <w:lang w:val="it-IT"/>
              </w:rPr>
              <w:t xml:space="preserve"> </w:t>
            </w:r>
            <w:r w:rsidR="00945630" w:rsidRPr="00F62CE7">
              <w:rPr>
                <w:rFonts w:ascii="Arial" w:hAnsi="Arial"/>
                <w:b/>
                <w:sz w:val="20"/>
                <w:szCs w:val="24"/>
                <w:lang w:val="it-IT"/>
              </w:rPr>
              <w:t>storage</w:t>
            </w:r>
          </w:p>
        </w:tc>
        <w:tc>
          <w:tcPr>
            <w:tcW w:w="7200" w:type="dxa"/>
            <w:shd w:val="clear" w:color="auto" w:fill="auto"/>
            <w:tcMar>
              <w:top w:w="0" w:type="dxa"/>
              <w:left w:w="115" w:type="dxa"/>
              <w:bottom w:w="115" w:type="dxa"/>
              <w:right w:w="115" w:type="dxa"/>
            </w:tcMar>
          </w:tcPr>
          <w:p w14:paraId="04EE988B" w14:textId="77777777" w:rsidR="00945630" w:rsidRPr="00F62CE7" w:rsidRDefault="00945630" w:rsidP="00AB352F">
            <w:pPr>
              <w:spacing w:after="60" w:line="240" w:lineRule="auto"/>
              <w:rPr>
                <w:rFonts w:ascii="Arial" w:hAnsi="Arial" w:cs="Arial"/>
                <w:sz w:val="20"/>
                <w:szCs w:val="20"/>
                <w:lang w:val="it-IT"/>
              </w:rPr>
            </w:pPr>
            <w:r w:rsidRPr="00F62CE7">
              <w:rPr>
                <w:rFonts w:ascii="Arial" w:hAnsi="Arial" w:cs="Arial"/>
                <w:sz w:val="20"/>
                <w:szCs w:val="20"/>
                <w:lang w:val="it-IT"/>
              </w:rPr>
              <w:t xml:space="preserve">1GB RAM </w:t>
            </w:r>
          </w:p>
          <w:p w14:paraId="505EC225" w14:textId="77777777" w:rsidR="00945630" w:rsidRPr="00F62CE7" w:rsidRDefault="00945630" w:rsidP="005B2C4C">
            <w:pPr>
              <w:spacing w:after="60" w:line="240" w:lineRule="auto"/>
              <w:rPr>
                <w:rFonts w:ascii="Arial" w:hAnsi="Arial" w:cs="Arial"/>
                <w:sz w:val="20"/>
                <w:szCs w:val="20"/>
                <w:lang w:val="it-IT"/>
              </w:rPr>
            </w:pPr>
            <w:r w:rsidRPr="00F62CE7">
              <w:rPr>
                <w:rFonts w:ascii="Arial" w:hAnsi="Arial" w:cs="Arial"/>
                <w:sz w:val="20"/>
                <w:szCs w:val="20"/>
                <w:lang w:val="it-IT"/>
              </w:rPr>
              <w:t>EMMC 16GB</w:t>
            </w:r>
            <w:r w:rsidR="005B2C4C" w:rsidRPr="00F62CE7">
              <w:rPr>
                <w:rFonts w:ascii="Arial" w:hAnsi="Arial" w:cs="Arial"/>
                <w:sz w:val="20"/>
                <w:szCs w:val="20"/>
                <w:lang w:val="it-IT"/>
              </w:rPr>
              <w:t xml:space="preserve"> EMMC</w:t>
            </w:r>
            <w:r w:rsidR="00764779">
              <w:rPr>
                <w:rFonts w:ascii="Arial" w:hAnsi="Arial" w:cs="Arial"/>
                <w:sz w:val="20"/>
                <w:szCs w:val="20"/>
                <w:lang w:val="it-IT"/>
              </w:rPr>
              <w:t>;</w:t>
            </w:r>
            <w:r w:rsidR="005B2C4C" w:rsidRPr="00F62CE7">
              <w:rPr>
                <w:rFonts w:ascii="Arial" w:hAnsi="Arial" w:cs="Arial"/>
                <w:sz w:val="20"/>
                <w:szCs w:val="20"/>
                <w:lang w:val="it-IT"/>
              </w:rPr>
              <w:t xml:space="preserve"> </w:t>
            </w:r>
            <w:r w:rsidRPr="00F62CE7">
              <w:rPr>
                <w:rFonts w:ascii="Arial" w:hAnsi="Arial" w:cs="Arial"/>
                <w:sz w:val="20"/>
                <w:szCs w:val="20"/>
                <w:lang w:val="it-IT"/>
              </w:rPr>
              <w:t xml:space="preserve">5GB </w:t>
            </w:r>
            <w:r w:rsidR="005B2C4C" w:rsidRPr="00F62CE7">
              <w:rPr>
                <w:rFonts w:ascii="Arial" w:hAnsi="Arial" w:cs="Arial"/>
                <w:sz w:val="20"/>
                <w:szCs w:val="20"/>
                <w:lang w:val="it-IT"/>
              </w:rPr>
              <w:t xml:space="preserve">di spazio cloud gratuito a vita con </w:t>
            </w:r>
            <w:r w:rsidRPr="00F62CE7">
              <w:rPr>
                <w:rFonts w:ascii="Arial" w:hAnsi="Arial" w:cs="Arial"/>
                <w:sz w:val="20"/>
                <w:szCs w:val="20"/>
                <w:lang w:val="it-IT"/>
              </w:rPr>
              <w:t xml:space="preserve">ASUS WebStorage </w:t>
            </w:r>
            <w:r w:rsidRPr="00F62CE7">
              <w:rPr>
                <w:rFonts w:ascii="Arial" w:hAnsi="Arial" w:cs="Arial"/>
                <w:sz w:val="20"/>
                <w:szCs w:val="20"/>
                <w:vertAlign w:val="superscript"/>
                <w:lang w:val="it-IT"/>
              </w:rPr>
              <w:t>(2)</w:t>
            </w:r>
          </w:p>
        </w:tc>
      </w:tr>
      <w:tr w:rsidR="00945630" w:rsidRPr="00F62CE7" w14:paraId="41E4FEAF" w14:textId="77777777" w:rsidTr="00AB352F">
        <w:trPr>
          <w:cantSplit/>
          <w:trHeight w:val="20"/>
        </w:trPr>
        <w:tc>
          <w:tcPr>
            <w:tcW w:w="2070" w:type="dxa"/>
            <w:shd w:val="clear" w:color="auto" w:fill="auto"/>
            <w:tcMar>
              <w:top w:w="0" w:type="dxa"/>
              <w:left w:w="115" w:type="dxa"/>
              <w:bottom w:w="115" w:type="dxa"/>
              <w:right w:w="115" w:type="dxa"/>
            </w:tcMar>
          </w:tcPr>
          <w:p w14:paraId="79B51B34" w14:textId="77777777" w:rsidR="00945630" w:rsidRPr="00F62CE7" w:rsidRDefault="00945630" w:rsidP="00AB352F">
            <w:pPr>
              <w:spacing w:after="60" w:line="240" w:lineRule="auto"/>
              <w:jc w:val="right"/>
              <w:rPr>
                <w:rFonts w:ascii="Arial" w:hAnsi="Arial"/>
                <w:b/>
                <w:sz w:val="20"/>
                <w:szCs w:val="24"/>
                <w:lang w:val="it-IT"/>
              </w:rPr>
            </w:pPr>
            <w:r w:rsidRPr="00F62CE7">
              <w:rPr>
                <w:rFonts w:ascii="Arial" w:hAnsi="Arial"/>
                <w:b/>
                <w:sz w:val="20"/>
                <w:szCs w:val="24"/>
                <w:lang w:val="it-IT"/>
              </w:rPr>
              <w:t>Wireless</w:t>
            </w:r>
          </w:p>
        </w:tc>
        <w:tc>
          <w:tcPr>
            <w:tcW w:w="7200" w:type="dxa"/>
            <w:shd w:val="clear" w:color="auto" w:fill="auto"/>
            <w:tcMar>
              <w:top w:w="0" w:type="dxa"/>
              <w:left w:w="115" w:type="dxa"/>
              <w:bottom w:w="115" w:type="dxa"/>
              <w:right w:w="115" w:type="dxa"/>
            </w:tcMar>
          </w:tcPr>
          <w:p w14:paraId="33E19958" w14:textId="77777777" w:rsidR="00945630" w:rsidRPr="00950883" w:rsidRDefault="00945630" w:rsidP="00AB352F">
            <w:pPr>
              <w:spacing w:after="60" w:line="240" w:lineRule="auto"/>
              <w:rPr>
                <w:rFonts w:ascii="Arial" w:hAnsi="Arial" w:cs="Arial"/>
                <w:sz w:val="20"/>
                <w:szCs w:val="20"/>
              </w:rPr>
            </w:pPr>
            <w:r w:rsidRPr="00950883">
              <w:rPr>
                <w:rFonts w:ascii="Arial" w:hAnsi="Arial" w:cs="Arial"/>
                <w:sz w:val="20"/>
                <w:szCs w:val="20"/>
              </w:rPr>
              <w:t>WLAN 802.11a/b/g/n</w:t>
            </w:r>
            <w:r w:rsidR="00C87863" w:rsidRPr="00950883">
              <w:rPr>
                <w:rFonts w:ascii="Arial" w:hAnsi="Arial" w:cs="Arial"/>
                <w:sz w:val="20"/>
                <w:szCs w:val="20"/>
              </w:rPr>
              <w:t xml:space="preserve"> </w:t>
            </w:r>
            <w:r w:rsidRPr="00950883">
              <w:rPr>
                <w:rFonts w:ascii="Arial" w:hAnsi="Arial" w:cs="Arial"/>
                <w:sz w:val="20"/>
                <w:szCs w:val="20"/>
                <w:vertAlign w:val="superscript"/>
              </w:rPr>
              <w:t>(3)  </w:t>
            </w:r>
          </w:p>
          <w:p w14:paraId="70C49DC2" w14:textId="77777777" w:rsidR="00945630" w:rsidRPr="00950883" w:rsidRDefault="00945630" w:rsidP="00AB352F">
            <w:pPr>
              <w:spacing w:after="60" w:line="240" w:lineRule="auto"/>
              <w:rPr>
                <w:rFonts w:ascii="Arial" w:hAnsi="Arial" w:cs="Arial"/>
                <w:sz w:val="20"/>
                <w:szCs w:val="20"/>
              </w:rPr>
            </w:pPr>
            <w:r w:rsidRPr="00950883">
              <w:rPr>
                <w:rFonts w:ascii="Arial" w:hAnsi="Arial" w:cs="Arial"/>
                <w:sz w:val="20"/>
                <w:szCs w:val="20"/>
              </w:rPr>
              <w:t>Bluetooth v3.0 EDR+A2DP</w:t>
            </w:r>
          </w:p>
        </w:tc>
      </w:tr>
      <w:tr w:rsidR="00945630" w:rsidRPr="008B5089" w14:paraId="19537788" w14:textId="77777777" w:rsidTr="00AB352F">
        <w:trPr>
          <w:cantSplit/>
          <w:trHeight w:val="20"/>
        </w:trPr>
        <w:tc>
          <w:tcPr>
            <w:tcW w:w="2070" w:type="dxa"/>
            <w:shd w:val="clear" w:color="auto" w:fill="auto"/>
            <w:tcMar>
              <w:top w:w="0" w:type="dxa"/>
              <w:left w:w="115" w:type="dxa"/>
              <w:bottom w:w="115" w:type="dxa"/>
              <w:right w:w="115" w:type="dxa"/>
            </w:tcMar>
          </w:tcPr>
          <w:p w14:paraId="090B45F0" w14:textId="77777777" w:rsidR="00945630" w:rsidRPr="00F62CE7" w:rsidRDefault="005B2C4C" w:rsidP="00AB352F">
            <w:pPr>
              <w:spacing w:after="60" w:line="240" w:lineRule="auto"/>
              <w:jc w:val="right"/>
              <w:rPr>
                <w:rFonts w:ascii="Arial" w:hAnsi="Arial"/>
                <w:b/>
                <w:sz w:val="20"/>
                <w:szCs w:val="24"/>
                <w:lang w:val="it-IT"/>
              </w:rPr>
            </w:pPr>
            <w:r w:rsidRPr="00F62CE7">
              <w:rPr>
                <w:rFonts w:ascii="Arial" w:hAnsi="Arial"/>
                <w:b/>
                <w:sz w:val="20"/>
                <w:szCs w:val="24"/>
                <w:lang w:val="it-IT"/>
              </w:rPr>
              <w:t>Connettività</w:t>
            </w:r>
          </w:p>
        </w:tc>
        <w:tc>
          <w:tcPr>
            <w:tcW w:w="7200" w:type="dxa"/>
            <w:shd w:val="clear" w:color="auto" w:fill="auto"/>
            <w:tcMar>
              <w:top w:w="0" w:type="dxa"/>
              <w:left w:w="115" w:type="dxa"/>
              <w:bottom w:w="115" w:type="dxa"/>
              <w:right w:w="115" w:type="dxa"/>
            </w:tcMar>
          </w:tcPr>
          <w:p w14:paraId="1086AACF" w14:textId="77777777" w:rsidR="00945630" w:rsidRPr="00F62CE7" w:rsidRDefault="00057DAE" w:rsidP="009A10FA">
            <w:pPr>
              <w:spacing w:after="60" w:line="240" w:lineRule="auto"/>
              <w:rPr>
                <w:rFonts w:ascii="Arial" w:hAnsi="Arial" w:cs="Arial"/>
                <w:sz w:val="20"/>
                <w:szCs w:val="20"/>
                <w:lang w:val="it-IT"/>
              </w:rPr>
            </w:pPr>
            <w:r w:rsidRPr="00F62CE7">
              <w:rPr>
                <w:rFonts w:ascii="Arial" w:hAnsi="Arial" w:cs="Arial"/>
                <w:sz w:val="20"/>
                <w:szCs w:val="20"/>
                <w:lang w:val="it-IT"/>
              </w:rPr>
              <w:t>1 x Micro USB;1 x Micr</w:t>
            </w:r>
            <w:r w:rsidR="00647981" w:rsidRPr="00F62CE7">
              <w:rPr>
                <w:rFonts w:ascii="Arial" w:hAnsi="Arial" w:cs="Arial"/>
                <w:sz w:val="20"/>
                <w:szCs w:val="20"/>
                <w:lang w:val="it-IT"/>
              </w:rPr>
              <w:t xml:space="preserve">o HDMI; 1 </w:t>
            </w:r>
            <w:r w:rsidR="009A10FA">
              <w:rPr>
                <w:rFonts w:ascii="Arial" w:hAnsi="Arial" w:cs="Arial"/>
                <w:sz w:val="20"/>
                <w:szCs w:val="20"/>
                <w:lang w:val="it-IT"/>
              </w:rPr>
              <w:t>cuffia</w:t>
            </w:r>
            <w:r w:rsidR="00647981" w:rsidRPr="00F62CE7">
              <w:rPr>
                <w:rFonts w:ascii="Arial" w:hAnsi="Arial" w:cs="Arial"/>
                <w:sz w:val="20"/>
                <w:szCs w:val="20"/>
                <w:lang w:val="it-IT"/>
              </w:rPr>
              <w:t xml:space="preserve"> / Mic-in; </w:t>
            </w:r>
            <w:r w:rsidR="009A10FA">
              <w:rPr>
                <w:rFonts w:ascii="Arial" w:hAnsi="Arial" w:cs="Arial"/>
                <w:sz w:val="20"/>
                <w:szCs w:val="20"/>
                <w:lang w:val="it-IT"/>
              </w:rPr>
              <w:t xml:space="preserve">1 x Micro SD (supporto </w:t>
            </w:r>
            <w:r w:rsidRPr="00F62CE7">
              <w:rPr>
                <w:rFonts w:ascii="Arial" w:hAnsi="Arial" w:cs="Arial"/>
                <w:sz w:val="20"/>
                <w:szCs w:val="20"/>
                <w:lang w:val="it-IT"/>
              </w:rPr>
              <w:t xml:space="preserve">MicroSDHC </w:t>
            </w:r>
            <w:r w:rsidR="009A10FA">
              <w:rPr>
                <w:rFonts w:ascii="Arial" w:hAnsi="Arial" w:cs="Arial"/>
                <w:sz w:val="20"/>
                <w:szCs w:val="20"/>
                <w:lang w:val="it-IT"/>
              </w:rPr>
              <w:t xml:space="preserve">e </w:t>
            </w:r>
            <w:r w:rsidRPr="00F62CE7">
              <w:rPr>
                <w:rFonts w:ascii="Arial" w:hAnsi="Arial" w:cs="Arial"/>
                <w:sz w:val="20"/>
                <w:szCs w:val="20"/>
                <w:lang w:val="it-IT"/>
              </w:rPr>
              <w:t xml:space="preserve"> MicroSDXC)</w:t>
            </w:r>
          </w:p>
        </w:tc>
      </w:tr>
      <w:tr w:rsidR="00945630" w:rsidRPr="008B5089" w14:paraId="3AB7A077" w14:textId="77777777" w:rsidTr="00AB352F">
        <w:trPr>
          <w:cantSplit/>
          <w:trHeight w:val="20"/>
        </w:trPr>
        <w:tc>
          <w:tcPr>
            <w:tcW w:w="2070" w:type="dxa"/>
            <w:shd w:val="clear" w:color="auto" w:fill="auto"/>
            <w:tcMar>
              <w:top w:w="0" w:type="dxa"/>
              <w:left w:w="115" w:type="dxa"/>
              <w:bottom w:w="115" w:type="dxa"/>
              <w:right w:w="115" w:type="dxa"/>
            </w:tcMar>
          </w:tcPr>
          <w:p w14:paraId="321D55F4" w14:textId="77777777" w:rsidR="00945630" w:rsidRPr="00F62CE7" w:rsidRDefault="005B2C4C" w:rsidP="00AB352F">
            <w:pPr>
              <w:spacing w:after="60" w:line="240" w:lineRule="auto"/>
              <w:jc w:val="right"/>
              <w:rPr>
                <w:rFonts w:ascii="Arial" w:hAnsi="Arial"/>
                <w:b/>
                <w:sz w:val="20"/>
                <w:szCs w:val="24"/>
                <w:lang w:val="it-IT"/>
              </w:rPr>
            </w:pPr>
            <w:r w:rsidRPr="00F62CE7">
              <w:rPr>
                <w:rFonts w:ascii="Arial" w:hAnsi="Arial"/>
                <w:b/>
                <w:sz w:val="20"/>
                <w:szCs w:val="24"/>
                <w:lang w:val="it-IT"/>
              </w:rPr>
              <w:t>Sensori</w:t>
            </w:r>
          </w:p>
        </w:tc>
        <w:tc>
          <w:tcPr>
            <w:tcW w:w="7200" w:type="dxa"/>
            <w:shd w:val="clear" w:color="auto" w:fill="auto"/>
            <w:tcMar>
              <w:top w:w="0" w:type="dxa"/>
              <w:left w:w="115" w:type="dxa"/>
              <w:bottom w:w="115" w:type="dxa"/>
              <w:right w:w="115" w:type="dxa"/>
            </w:tcMar>
          </w:tcPr>
          <w:p w14:paraId="2A77384D" w14:textId="77777777" w:rsidR="00945630" w:rsidRPr="00F62CE7" w:rsidRDefault="000C1E68" w:rsidP="000C1E68">
            <w:pPr>
              <w:spacing w:after="60" w:line="240" w:lineRule="auto"/>
              <w:rPr>
                <w:rFonts w:ascii="Arial" w:hAnsi="Arial" w:cs="Arial"/>
                <w:sz w:val="20"/>
                <w:szCs w:val="20"/>
                <w:lang w:val="it-IT"/>
              </w:rPr>
            </w:pPr>
            <w:r w:rsidRPr="00F62CE7">
              <w:rPr>
                <w:rFonts w:ascii="Arial" w:hAnsi="Arial" w:cs="Arial"/>
                <w:sz w:val="20"/>
                <w:szCs w:val="20"/>
                <w:lang w:val="it-IT"/>
              </w:rPr>
              <w:t>G-Sensor, g</w:t>
            </w:r>
            <w:r w:rsidR="005B2C4C" w:rsidRPr="00F62CE7">
              <w:rPr>
                <w:rFonts w:ascii="Arial" w:hAnsi="Arial" w:cs="Arial"/>
                <w:sz w:val="20"/>
                <w:szCs w:val="20"/>
                <w:lang w:val="it-IT"/>
              </w:rPr>
              <w:t>iroscopio</w:t>
            </w:r>
            <w:r w:rsidRPr="00F62CE7">
              <w:rPr>
                <w:rFonts w:ascii="Arial" w:hAnsi="Arial" w:cs="Arial"/>
                <w:sz w:val="20"/>
                <w:szCs w:val="20"/>
                <w:lang w:val="it-IT"/>
              </w:rPr>
              <w:t>, bussola elettronica</w:t>
            </w:r>
            <w:r w:rsidR="00057DAE" w:rsidRPr="00F62CE7">
              <w:rPr>
                <w:rFonts w:ascii="Arial" w:hAnsi="Arial" w:cs="Arial"/>
                <w:sz w:val="20"/>
                <w:szCs w:val="20"/>
                <w:lang w:val="it-IT"/>
              </w:rPr>
              <w:t xml:space="preserve">, </w:t>
            </w:r>
            <w:r w:rsidRPr="00F62CE7">
              <w:rPr>
                <w:rFonts w:ascii="Arial" w:hAnsi="Arial" w:cs="Arial"/>
                <w:sz w:val="20"/>
                <w:szCs w:val="20"/>
                <w:lang w:val="it-IT"/>
              </w:rPr>
              <w:t>s</w:t>
            </w:r>
            <w:r w:rsidR="005B2C4C" w:rsidRPr="00F62CE7">
              <w:rPr>
                <w:rFonts w:ascii="Arial" w:hAnsi="Arial" w:cs="Arial"/>
                <w:sz w:val="20"/>
                <w:szCs w:val="20"/>
                <w:lang w:val="it-IT"/>
              </w:rPr>
              <w:t>ensore di luce ambientale</w:t>
            </w:r>
            <w:r w:rsidR="00057DAE" w:rsidRPr="00F62CE7">
              <w:rPr>
                <w:rFonts w:ascii="Arial" w:hAnsi="Arial" w:cs="Arial"/>
                <w:sz w:val="20"/>
                <w:szCs w:val="20"/>
                <w:lang w:val="it-IT"/>
              </w:rPr>
              <w:t>, GPS</w:t>
            </w:r>
          </w:p>
        </w:tc>
      </w:tr>
      <w:tr w:rsidR="00945630" w:rsidRPr="00F62CE7" w14:paraId="5F200CA7" w14:textId="77777777" w:rsidTr="00AB352F">
        <w:trPr>
          <w:cantSplit/>
          <w:trHeight w:val="20"/>
        </w:trPr>
        <w:tc>
          <w:tcPr>
            <w:tcW w:w="2070" w:type="dxa"/>
            <w:shd w:val="clear" w:color="auto" w:fill="auto"/>
            <w:tcMar>
              <w:top w:w="0" w:type="dxa"/>
              <w:left w:w="115" w:type="dxa"/>
              <w:bottom w:w="115" w:type="dxa"/>
              <w:right w:w="115" w:type="dxa"/>
            </w:tcMar>
          </w:tcPr>
          <w:p w14:paraId="3193BB71" w14:textId="77777777" w:rsidR="00945630" w:rsidRPr="00F62CE7" w:rsidRDefault="000C1E68" w:rsidP="00AB352F">
            <w:pPr>
              <w:spacing w:after="60" w:line="240" w:lineRule="auto"/>
              <w:jc w:val="right"/>
              <w:rPr>
                <w:rFonts w:ascii="Arial" w:hAnsi="Arial"/>
                <w:b/>
                <w:sz w:val="20"/>
                <w:szCs w:val="24"/>
                <w:lang w:val="it-IT"/>
              </w:rPr>
            </w:pPr>
            <w:r w:rsidRPr="00F62CE7">
              <w:rPr>
                <w:rFonts w:ascii="Arial" w:hAnsi="Arial"/>
                <w:b/>
                <w:sz w:val="20"/>
                <w:szCs w:val="24"/>
                <w:lang w:val="it-IT"/>
              </w:rPr>
              <w:t>Applicazioni</w:t>
            </w:r>
            <w:r w:rsidR="00945630" w:rsidRPr="00F62CE7">
              <w:rPr>
                <w:rFonts w:ascii="Arial" w:hAnsi="Arial"/>
                <w:b/>
                <w:sz w:val="20"/>
                <w:szCs w:val="24"/>
                <w:lang w:val="it-IT"/>
              </w:rPr>
              <w:t xml:space="preserve"> </w:t>
            </w:r>
          </w:p>
        </w:tc>
        <w:tc>
          <w:tcPr>
            <w:tcW w:w="7200" w:type="dxa"/>
            <w:shd w:val="clear" w:color="auto" w:fill="auto"/>
            <w:tcMar>
              <w:top w:w="0" w:type="dxa"/>
              <w:left w:w="115" w:type="dxa"/>
              <w:bottom w:w="115" w:type="dxa"/>
              <w:right w:w="115" w:type="dxa"/>
            </w:tcMar>
          </w:tcPr>
          <w:p w14:paraId="0B8A9919" w14:textId="77777777" w:rsidR="00945630" w:rsidRPr="00950883" w:rsidRDefault="009A10FA" w:rsidP="00057DAE">
            <w:pPr>
              <w:spacing w:after="60" w:line="240" w:lineRule="auto"/>
              <w:rPr>
                <w:rFonts w:ascii="Arial" w:hAnsi="Arial"/>
                <w:sz w:val="20"/>
              </w:rPr>
            </w:pPr>
            <w:r w:rsidRPr="00950883">
              <w:rPr>
                <w:rFonts w:ascii="Arial" w:hAnsi="Arial" w:cs="Arial"/>
                <w:sz w:val="20"/>
                <w:szCs w:val="20"/>
              </w:rPr>
              <w:t>ASUS launcher; MyLibrary Lite; ASUS WebStorage; File manager; ASUS sync</w:t>
            </w:r>
            <w:r w:rsidR="00057DAE" w:rsidRPr="00950883">
              <w:rPr>
                <w:rFonts w:ascii="Arial" w:hAnsi="Arial" w:cs="Arial"/>
                <w:sz w:val="20"/>
                <w:szCs w:val="20"/>
              </w:rPr>
              <w:t>; SuperNote Lite; App Locker; App Backup; TegraZone; PinPal; ASUS Studio; Buddy Buzz; Audio Wizard (Maxx Audio)</w:t>
            </w:r>
          </w:p>
        </w:tc>
      </w:tr>
      <w:tr w:rsidR="00945630" w:rsidRPr="008B5089" w14:paraId="06D76743" w14:textId="77777777" w:rsidTr="00AB352F">
        <w:trPr>
          <w:cantSplit/>
          <w:trHeight w:val="20"/>
        </w:trPr>
        <w:tc>
          <w:tcPr>
            <w:tcW w:w="2070" w:type="dxa"/>
            <w:shd w:val="clear" w:color="auto" w:fill="auto"/>
            <w:tcMar>
              <w:top w:w="0" w:type="dxa"/>
              <w:left w:w="115" w:type="dxa"/>
              <w:bottom w:w="115" w:type="dxa"/>
              <w:right w:w="115" w:type="dxa"/>
            </w:tcMar>
          </w:tcPr>
          <w:p w14:paraId="6B9241D3" w14:textId="77777777" w:rsidR="00945630" w:rsidRPr="00F62CE7" w:rsidRDefault="00057DAE" w:rsidP="00057DAE">
            <w:pPr>
              <w:spacing w:after="60" w:line="240" w:lineRule="auto"/>
              <w:jc w:val="right"/>
              <w:rPr>
                <w:rFonts w:ascii="Arial" w:hAnsi="Arial"/>
                <w:b/>
                <w:sz w:val="20"/>
                <w:szCs w:val="24"/>
                <w:lang w:val="it-IT"/>
              </w:rPr>
            </w:pPr>
            <w:r w:rsidRPr="00F62CE7">
              <w:rPr>
                <w:rFonts w:ascii="Arial" w:hAnsi="Arial"/>
                <w:b/>
                <w:sz w:val="20"/>
                <w:szCs w:val="24"/>
                <w:lang w:val="it-IT"/>
              </w:rPr>
              <w:t>Audio</w:t>
            </w:r>
            <w:r w:rsidR="00945630" w:rsidRPr="00F62CE7">
              <w:rPr>
                <w:rFonts w:ascii="Arial" w:hAnsi="Arial"/>
                <w:b/>
                <w:sz w:val="20"/>
                <w:szCs w:val="24"/>
                <w:lang w:val="it-IT"/>
              </w:rPr>
              <w:t xml:space="preserve"> </w:t>
            </w:r>
          </w:p>
        </w:tc>
        <w:tc>
          <w:tcPr>
            <w:tcW w:w="7200" w:type="dxa"/>
            <w:shd w:val="clear" w:color="auto" w:fill="auto"/>
            <w:tcMar>
              <w:top w:w="0" w:type="dxa"/>
              <w:left w:w="115" w:type="dxa"/>
              <w:bottom w:w="115" w:type="dxa"/>
              <w:right w:w="115" w:type="dxa"/>
            </w:tcMar>
          </w:tcPr>
          <w:p w14:paraId="64F42FB7" w14:textId="77777777" w:rsidR="00945630" w:rsidRPr="00F62CE7" w:rsidRDefault="009A10FA" w:rsidP="009A10FA">
            <w:pPr>
              <w:widowControl w:val="0"/>
              <w:spacing w:after="60" w:line="240" w:lineRule="auto"/>
              <w:rPr>
                <w:rFonts w:ascii="Arial" w:hAnsi="Arial"/>
                <w:kern w:val="2"/>
                <w:sz w:val="20"/>
                <w:lang w:val="it-IT"/>
              </w:rPr>
            </w:pPr>
            <w:r>
              <w:rPr>
                <w:rFonts w:ascii="Arial" w:hAnsi="Arial" w:cs="Arial"/>
                <w:sz w:val="20"/>
                <w:szCs w:val="20"/>
                <w:lang w:val="it-IT"/>
              </w:rPr>
              <w:t>Tecnologia</w:t>
            </w:r>
            <w:r w:rsidR="000C1E68" w:rsidRPr="00F62CE7">
              <w:rPr>
                <w:rFonts w:ascii="Arial" w:hAnsi="Arial" w:cs="Arial"/>
                <w:sz w:val="20"/>
                <w:szCs w:val="20"/>
                <w:lang w:val="it-IT"/>
              </w:rPr>
              <w:t xml:space="preserve"> </w:t>
            </w:r>
            <w:r w:rsidR="00057DAE" w:rsidRPr="00F62CE7">
              <w:rPr>
                <w:rFonts w:ascii="Arial" w:hAnsi="Arial" w:cs="Arial"/>
                <w:sz w:val="20"/>
                <w:szCs w:val="20"/>
                <w:lang w:val="it-IT"/>
              </w:rPr>
              <w:t xml:space="preserve">SonicMaster, </w:t>
            </w:r>
            <w:r w:rsidR="000C1E68" w:rsidRPr="00F62CE7">
              <w:rPr>
                <w:rFonts w:ascii="Arial" w:hAnsi="Arial" w:cs="Arial"/>
                <w:sz w:val="20"/>
                <w:szCs w:val="20"/>
                <w:lang w:val="it-IT"/>
              </w:rPr>
              <w:t>due altoparlanti s</w:t>
            </w:r>
            <w:r w:rsidR="00057DAE" w:rsidRPr="00F62CE7">
              <w:rPr>
                <w:rFonts w:ascii="Arial" w:hAnsi="Arial" w:cs="Arial"/>
                <w:sz w:val="20"/>
                <w:szCs w:val="20"/>
                <w:lang w:val="it-IT"/>
              </w:rPr>
              <w:t xml:space="preserve">tereo, </w:t>
            </w:r>
            <w:r w:rsidR="000C1E68" w:rsidRPr="00F62CE7">
              <w:rPr>
                <w:rFonts w:ascii="Arial" w:hAnsi="Arial" w:cs="Arial"/>
                <w:sz w:val="20"/>
                <w:szCs w:val="20"/>
                <w:lang w:val="it-IT"/>
              </w:rPr>
              <w:t>microfono di alta qualità</w:t>
            </w:r>
            <w:r w:rsidR="00057DAE" w:rsidRPr="00F62CE7">
              <w:rPr>
                <w:rFonts w:ascii="Arial" w:hAnsi="Arial" w:cs="Arial"/>
                <w:sz w:val="20"/>
                <w:szCs w:val="20"/>
                <w:lang w:val="it-IT"/>
              </w:rPr>
              <w:t xml:space="preserve"> </w:t>
            </w:r>
          </w:p>
        </w:tc>
      </w:tr>
      <w:tr w:rsidR="00945630" w:rsidRPr="008B5089" w14:paraId="12324FEB" w14:textId="77777777" w:rsidTr="00AB352F">
        <w:trPr>
          <w:cantSplit/>
          <w:trHeight w:val="20"/>
        </w:trPr>
        <w:tc>
          <w:tcPr>
            <w:tcW w:w="2070" w:type="dxa"/>
            <w:shd w:val="clear" w:color="auto" w:fill="auto"/>
            <w:tcMar>
              <w:top w:w="0" w:type="dxa"/>
              <w:left w:w="115" w:type="dxa"/>
              <w:bottom w:w="115" w:type="dxa"/>
              <w:right w:w="115" w:type="dxa"/>
            </w:tcMar>
          </w:tcPr>
          <w:p w14:paraId="10A11869" w14:textId="77777777" w:rsidR="00945630" w:rsidRPr="00F62CE7" w:rsidRDefault="00945630" w:rsidP="00AB352F">
            <w:pPr>
              <w:spacing w:after="60" w:line="240" w:lineRule="auto"/>
              <w:jc w:val="right"/>
              <w:rPr>
                <w:rFonts w:ascii="Arial" w:hAnsi="Arial"/>
                <w:b/>
                <w:sz w:val="20"/>
                <w:szCs w:val="24"/>
                <w:lang w:val="it-IT"/>
              </w:rPr>
            </w:pPr>
            <w:r w:rsidRPr="00F62CE7">
              <w:rPr>
                <w:rFonts w:ascii="Arial" w:hAnsi="Arial"/>
                <w:b/>
                <w:sz w:val="20"/>
                <w:szCs w:val="24"/>
                <w:lang w:val="it-IT"/>
              </w:rPr>
              <w:t>Batter</w:t>
            </w:r>
            <w:r w:rsidR="000C1E68" w:rsidRPr="00F62CE7">
              <w:rPr>
                <w:rFonts w:ascii="Arial" w:hAnsi="Arial"/>
                <w:b/>
                <w:sz w:val="20"/>
                <w:szCs w:val="24"/>
                <w:lang w:val="it-IT"/>
              </w:rPr>
              <w:t>ia</w:t>
            </w:r>
          </w:p>
        </w:tc>
        <w:tc>
          <w:tcPr>
            <w:tcW w:w="7200" w:type="dxa"/>
            <w:shd w:val="clear" w:color="auto" w:fill="auto"/>
            <w:tcMar>
              <w:top w:w="0" w:type="dxa"/>
              <w:left w:w="115" w:type="dxa"/>
              <w:bottom w:w="115" w:type="dxa"/>
              <w:right w:w="115" w:type="dxa"/>
            </w:tcMar>
          </w:tcPr>
          <w:p w14:paraId="0F3227EC" w14:textId="77777777" w:rsidR="00945630" w:rsidRPr="00F62CE7" w:rsidRDefault="000C1E68" w:rsidP="000C1E68">
            <w:pPr>
              <w:spacing w:after="60" w:line="240" w:lineRule="auto"/>
              <w:rPr>
                <w:rFonts w:ascii="Arial" w:hAnsi="Arial" w:cs="Arial"/>
                <w:sz w:val="20"/>
                <w:szCs w:val="20"/>
                <w:lang w:val="it-IT"/>
              </w:rPr>
            </w:pPr>
            <w:r w:rsidRPr="00F62CE7">
              <w:rPr>
                <w:rFonts w:ascii="Arial" w:hAnsi="Arial" w:cs="Arial"/>
                <w:sz w:val="20"/>
                <w:szCs w:val="20"/>
                <w:lang w:val="it-IT"/>
              </w:rPr>
              <w:t>8,</w:t>
            </w:r>
            <w:r w:rsidR="00057DAE" w:rsidRPr="00F62CE7">
              <w:rPr>
                <w:rFonts w:ascii="Arial" w:hAnsi="Arial" w:cs="Arial"/>
                <w:sz w:val="20"/>
                <w:szCs w:val="20"/>
                <w:lang w:val="it-IT"/>
              </w:rPr>
              <w:t xml:space="preserve">5 </w:t>
            </w:r>
            <w:r w:rsidRPr="00F62CE7">
              <w:rPr>
                <w:rFonts w:ascii="Arial" w:hAnsi="Arial" w:cs="Arial"/>
                <w:sz w:val="20"/>
                <w:szCs w:val="20"/>
                <w:lang w:val="it-IT"/>
              </w:rPr>
              <w:t>ore</w:t>
            </w:r>
            <w:r w:rsidR="00057DAE" w:rsidRPr="00F62CE7">
              <w:rPr>
                <w:rFonts w:ascii="Arial" w:hAnsi="Arial" w:cs="Arial"/>
                <w:sz w:val="20"/>
                <w:szCs w:val="20"/>
                <w:lang w:val="it-IT"/>
              </w:rPr>
              <w:t xml:space="preserve">; </w:t>
            </w:r>
            <w:r w:rsidRPr="00F62CE7">
              <w:rPr>
                <w:rFonts w:ascii="Arial" w:hAnsi="Arial" w:cs="Arial"/>
                <w:sz w:val="20"/>
                <w:szCs w:val="20"/>
                <w:lang w:val="it-IT"/>
              </w:rPr>
              <w:t xml:space="preserve">Batteria </w:t>
            </w:r>
            <w:r w:rsidR="00057DAE" w:rsidRPr="00F62CE7">
              <w:rPr>
                <w:rFonts w:ascii="Arial" w:hAnsi="Arial" w:cs="Arial"/>
                <w:sz w:val="20"/>
                <w:szCs w:val="20"/>
                <w:lang w:val="it-IT"/>
              </w:rPr>
              <w:t xml:space="preserve">19Wh </w:t>
            </w:r>
            <w:r w:rsidRPr="00F62CE7">
              <w:rPr>
                <w:rFonts w:ascii="Arial" w:hAnsi="Arial" w:cs="Arial"/>
                <w:sz w:val="20"/>
                <w:szCs w:val="20"/>
                <w:lang w:val="it-IT"/>
              </w:rPr>
              <w:t>ai polimeri di litio</w:t>
            </w:r>
            <w:r w:rsidR="00057DAE" w:rsidRPr="00F62CE7">
              <w:rPr>
                <w:rFonts w:ascii="Arial" w:hAnsi="Arial" w:cs="Arial"/>
                <w:sz w:val="20"/>
                <w:szCs w:val="20"/>
                <w:lang w:val="it-IT"/>
              </w:rPr>
              <w:t xml:space="preserve"> </w:t>
            </w:r>
            <w:r w:rsidR="00057DAE" w:rsidRPr="00F62CE7">
              <w:rPr>
                <w:rFonts w:ascii="Arial" w:hAnsi="Arial" w:cs="Arial"/>
                <w:sz w:val="20"/>
                <w:szCs w:val="20"/>
                <w:vertAlign w:val="superscript"/>
                <w:lang w:val="it-IT"/>
              </w:rPr>
              <w:t>(4)</w:t>
            </w:r>
          </w:p>
        </w:tc>
      </w:tr>
      <w:tr w:rsidR="00945630" w:rsidRPr="00F62CE7" w14:paraId="7C1AFDFB" w14:textId="77777777" w:rsidTr="00103CA5">
        <w:trPr>
          <w:cantSplit/>
          <w:trHeight w:val="580"/>
        </w:trPr>
        <w:tc>
          <w:tcPr>
            <w:tcW w:w="2070" w:type="dxa"/>
            <w:shd w:val="clear" w:color="auto" w:fill="auto"/>
            <w:tcMar>
              <w:top w:w="0" w:type="dxa"/>
              <w:left w:w="115" w:type="dxa"/>
              <w:bottom w:w="115" w:type="dxa"/>
              <w:right w:w="115" w:type="dxa"/>
            </w:tcMar>
          </w:tcPr>
          <w:p w14:paraId="2F30B347" w14:textId="77777777" w:rsidR="00945630" w:rsidRPr="00F62CE7" w:rsidRDefault="000C1E68" w:rsidP="00AB352F">
            <w:pPr>
              <w:spacing w:after="60" w:line="240" w:lineRule="auto"/>
              <w:jc w:val="right"/>
              <w:rPr>
                <w:rFonts w:ascii="Arial" w:hAnsi="Arial"/>
                <w:b/>
                <w:sz w:val="20"/>
                <w:szCs w:val="24"/>
                <w:lang w:val="it-IT"/>
              </w:rPr>
            </w:pPr>
            <w:r w:rsidRPr="00F62CE7">
              <w:rPr>
                <w:rFonts w:ascii="Arial" w:hAnsi="Arial"/>
                <w:b/>
                <w:sz w:val="20"/>
                <w:szCs w:val="24"/>
                <w:lang w:val="it-IT"/>
              </w:rPr>
              <w:t>Colori</w:t>
            </w:r>
          </w:p>
        </w:tc>
        <w:tc>
          <w:tcPr>
            <w:tcW w:w="7200" w:type="dxa"/>
            <w:shd w:val="clear" w:color="auto" w:fill="auto"/>
            <w:tcMar>
              <w:top w:w="0" w:type="dxa"/>
              <w:left w:w="115" w:type="dxa"/>
              <w:bottom w:w="115" w:type="dxa"/>
              <w:right w:w="115" w:type="dxa"/>
            </w:tcMar>
          </w:tcPr>
          <w:p w14:paraId="7A5A7A83" w14:textId="77777777" w:rsidR="00945630" w:rsidRPr="00950883" w:rsidRDefault="00057DAE" w:rsidP="00AB352F">
            <w:pPr>
              <w:spacing w:after="60" w:line="240" w:lineRule="auto"/>
              <w:rPr>
                <w:rFonts w:ascii="Arial" w:hAnsi="Arial" w:cs="Arial"/>
                <w:sz w:val="20"/>
                <w:szCs w:val="20"/>
              </w:rPr>
            </w:pPr>
            <w:r w:rsidRPr="00950883">
              <w:rPr>
                <w:rFonts w:ascii="Arial" w:hAnsi="Arial" w:cs="Arial"/>
                <w:sz w:val="20"/>
                <w:szCs w:val="20"/>
              </w:rPr>
              <w:t>Crystal White, Fuchsia Pink, Midnight Blue</w:t>
            </w:r>
          </w:p>
        </w:tc>
      </w:tr>
      <w:tr w:rsidR="00945630" w:rsidRPr="00F62CE7" w14:paraId="744F7BE6" w14:textId="77777777" w:rsidTr="00AB352F">
        <w:trPr>
          <w:cantSplit/>
          <w:trHeight w:val="20"/>
        </w:trPr>
        <w:tc>
          <w:tcPr>
            <w:tcW w:w="2070" w:type="dxa"/>
            <w:shd w:val="clear" w:color="auto" w:fill="auto"/>
            <w:tcMar>
              <w:top w:w="0" w:type="dxa"/>
              <w:left w:w="115" w:type="dxa"/>
              <w:bottom w:w="115" w:type="dxa"/>
              <w:right w:w="115" w:type="dxa"/>
            </w:tcMar>
          </w:tcPr>
          <w:p w14:paraId="328E72E8" w14:textId="77777777" w:rsidR="00945630" w:rsidRPr="00F62CE7" w:rsidRDefault="000C1E68" w:rsidP="00AB352F">
            <w:pPr>
              <w:spacing w:after="60" w:line="240" w:lineRule="auto"/>
              <w:jc w:val="right"/>
              <w:rPr>
                <w:rFonts w:ascii="Arial" w:hAnsi="Arial"/>
                <w:b/>
                <w:sz w:val="20"/>
                <w:szCs w:val="24"/>
                <w:lang w:val="it-IT"/>
              </w:rPr>
            </w:pPr>
            <w:r w:rsidRPr="00F62CE7">
              <w:rPr>
                <w:rFonts w:ascii="Arial" w:hAnsi="Arial"/>
                <w:b/>
                <w:sz w:val="20"/>
                <w:szCs w:val="24"/>
                <w:lang w:val="it-IT"/>
              </w:rPr>
              <w:t>Dimensioni</w:t>
            </w:r>
          </w:p>
        </w:tc>
        <w:tc>
          <w:tcPr>
            <w:tcW w:w="7200" w:type="dxa"/>
            <w:shd w:val="clear" w:color="auto" w:fill="auto"/>
            <w:tcMar>
              <w:top w:w="0" w:type="dxa"/>
              <w:left w:w="115" w:type="dxa"/>
              <w:bottom w:w="115" w:type="dxa"/>
              <w:right w:w="115" w:type="dxa"/>
            </w:tcMar>
          </w:tcPr>
          <w:p w14:paraId="1DDAF757" w14:textId="77777777" w:rsidR="00945630" w:rsidRPr="00F62CE7" w:rsidRDefault="00057DAE" w:rsidP="009A10FA">
            <w:pPr>
              <w:spacing w:after="60" w:line="240" w:lineRule="auto"/>
              <w:rPr>
                <w:rFonts w:ascii="Arial" w:hAnsi="Arial" w:cs="Arial"/>
                <w:sz w:val="20"/>
                <w:szCs w:val="20"/>
                <w:lang w:val="it-IT"/>
              </w:rPr>
            </w:pPr>
            <w:r w:rsidRPr="00F62CE7">
              <w:rPr>
                <w:rFonts w:ascii="Arial" w:hAnsi="Arial" w:cs="Arial"/>
                <w:sz w:val="20"/>
                <w:szCs w:val="20"/>
                <w:lang w:val="it-IT"/>
              </w:rPr>
              <w:t>263</w:t>
            </w:r>
            <w:r w:rsidR="009A10FA">
              <w:rPr>
                <w:rFonts w:ascii="Arial" w:hAnsi="Arial" w:cs="Arial"/>
                <w:sz w:val="20"/>
                <w:szCs w:val="20"/>
                <w:lang w:val="it-IT"/>
              </w:rPr>
              <w:t xml:space="preserve"> (L</w:t>
            </w:r>
            <w:r w:rsidRPr="00F62CE7">
              <w:rPr>
                <w:rFonts w:ascii="Arial" w:hAnsi="Arial" w:cs="Arial"/>
                <w:sz w:val="20"/>
                <w:szCs w:val="20"/>
                <w:lang w:val="it-IT"/>
              </w:rPr>
              <w:t>)</w:t>
            </w:r>
            <w:r w:rsidR="009A10FA">
              <w:rPr>
                <w:rFonts w:ascii="Arial" w:hAnsi="Arial" w:cs="Arial"/>
                <w:sz w:val="20"/>
                <w:szCs w:val="20"/>
                <w:lang w:val="it-IT"/>
              </w:rPr>
              <w:t xml:space="preserve"> </w:t>
            </w:r>
            <w:r w:rsidRPr="00F62CE7">
              <w:rPr>
                <w:rFonts w:ascii="Arial" w:hAnsi="Arial" w:cs="Arial"/>
                <w:sz w:val="20"/>
                <w:szCs w:val="20"/>
                <w:lang w:val="it-IT"/>
              </w:rPr>
              <w:t>x</w:t>
            </w:r>
            <w:r w:rsidR="009A10FA">
              <w:rPr>
                <w:rFonts w:ascii="Arial" w:hAnsi="Arial" w:cs="Arial"/>
                <w:sz w:val="20"/>
                <w:szCs w:val="20"/>
                <w:lang w:val="it-IT"/>
              </w:rPr>
              <w:t xml:space="preserve"> 180,</w:t>
            </w:r>
            <w:r w:rsidRPr="00F62CE7">
              <w:rPr>
                <w:rFonts w:ascii="Arial" w:hAnsi="Arial" w:cs="Arial"/>
                <w:sz w:val="20"/>
                <w:szCs w:val="20"/>
                <w:lang w:val="it-IT"/>
              </w:rPr>
              <w:t>8</w:t>
            </w:r>
            <w:r w:rsidR="009A10FA">
              <w:rPr>
                <w:rFonts w:ascii="Arial" w:hAnsi="Arial" w:cs="Arial"/>
                <w:sz w:val="20"/>
                <w:szCs w:val="20"/>
                <w:lang w:val="it-IT"/>
              </w:rPr>
              <w:t xml:space="preserve"> </w:t>
            </w:r>
            <w:r w:rsidRPr="00F62CE7">
              <w:rPr>
                <w:rFonts w:ascii="Arial" w:hAnsi="Arial" w:cs="Arial"/>
                <w:sz w:val="20"/>
                <w:szCs w:val="20"/>
                <w:lang w:val="it-IT"/>
              </w:rPr>
              <w:t>(</w:t>
            </w:r>
            <w:r w:rsidR="009A10FA">
              <w:rPr>
                <w:rFonts w:ascii="Arial" w:hAnsi="Arial" w:cs="Arial"/>
                <w:sz w:val="20"/>
                <w:szCs w:val="20"/>
                <w:lang w:val="it-IT"/>
              </w:rPr>
              <w:t>P</w:t>
            </w:r>
            <w:r w:rsidRPr="00F62CE7">
              <w:rPr>
                <w:rFonts w:ascii="Arial" w:hAnsi="Arial" w:cs="Arial"/>
                <w:sz w:val="20"/>
                <w:szCs w:val="20"/>
                <w:lang w:val="it-IT"/>
              </w:rPr>
              <w:t>)</w:t>
            </w:r>
            <w:r w:rsidR="009A10FA">
              <w:rPr>
                <w:rFonts w:ascii="Arial" w:hAnsi="Arial" w:cs="Arial"/>
                <w:sz w:val="20"/>
                <w:szCs w:val="20"/>
                <w:lang w:val="it-IT"/>
              </w:rPr>
              <w:t xml:space="preserve"> </w:t>
            </w:r>
            <w:r w:rsidRPr="00F62CE7">
              <w:rPr>
                <w:rFonts w:ascii="Arial" w:hAnsi="Arial" w:cs="Arial"/>
                <w:sz w:val="20"/>
                <w:szCs w:val="20"/>
                <w:lang w:val="it-IT"/>
              </w:rPr>
              <w:t>x 9.9</w:t>
            </w:r>
            <w:r w:rsidR="009A10FA">
              <w:rPr>
                <w:rFonts w:ascii="Arial" w:hAnsi="Arial" w:cs="Arial"/>
                <w:sz w:val="20"/>
                <w:szCs w:val="20"/>
                <w:lang w:val="it-IT"/>
              </w:rPr>
              <w:t xml:space="preserve"> (A</w:t>
            </w:r>
            <w:r w:rsidRPr="00F62CE7">
              <w:rPr>
                <w:rFonts w:ascii="Arial" w:hAnsi="Arial" w:cs="Arial"/>
                <w:sz w:val="20"/>
                <w:szCs w:val="20"/>
                <w:lang w:val="it-IT"/>
              </w:rPr>
              <w:t>)</w:t>
            </w:r>
            <w:r w:rsidR="009A10FA">
              <w:rPr>
                <w:rFonts w:ascii="Arial" w:hAnsi="Arial" w:cs="Arial"/>
                <w:sz w:val="20"/>
                <w:szCs w:val="20"/>
                <w:lang w:val="it-IT"/>
              </w:rPr>
              <w:t xml:space="preserve"> </w:t>
            </w:r>
            <w:r w:rsidRPr="00F62CE7">
              <w:rPr>
                <w:rFonts w:ascii="Arial" w:hAnsi="Arial" w:cs="Arial"/>
                <w:sz w:val="20"/>
                <w:szCs w:val="20"/>
                <w:lang w:val="it-IT"/>
              </w:rPr>
              <w:t>mm</w:t>
            </w:r>
          </w:p>
        </w:tc>
      </w:tr>
      <w:tr w:rsidR="00945630" w:rsidRPr="00F62CE7" w14:paraId="53F71C8D" w14:textId="77777777" w:rsidTr="00AB352F">
        <w:trPr>
          <w:cantSplit/>
          <w:trHeight w:val="20"/>
        </w:trPr>
        <w:tc>
          <w:tcPr>
            <w:tcW w:w="2070" w:type="dxa"/>
            <w:shd w:val="clear" w:color="auto" w:fill="auto"/>
            <w:tcMar>
              <w:top w:w="0" w:type="dxa"/>
              <w:left w:w="115" w:type="dxa"/>
              <w:bottom w:w="115" w:type="dxa"/>
              <w:right w:w="115" w:type="dxa"/>
            </w:tcMar>
          </w:tcPr>
          <w:p w14:paraId="285128B5" w14:textId="77777777" w:rsidR="00945630" w:rsidRPr="00F62CE7" w:rsidRDefault="000C1E68" w:rsidP="00AB352F">
            <w:pPr>
              <w:spacing w:after="60" w:line="240" w:lineRule="auto"/>
              <w:jc w:val="right"/>
              <w:rPr>
                <w:rFonts w:ascii="Arial" w:hAnsi="Arial"/>
                <w:b/>
                <w:sz w:val="20"/>
                <w:szCs w:val="24"/>
                <w:lang w:val="it-IT"/>
              </w:rPr>
            </w:pPr>
            <w:r w:rsidRPr="00F62CE7">
              <w:rPr>
                <w:rFonts w:ascii="Arial" w:hAnsi="Arial"/>
                <w:b/>
                <w:sz w:val="20"/>
                <w:szCs w:val="24"/>
                <w:lang w:val="it-IT"/>
              </w:rPr>
              <w:lastRenderedPageBreak/>
              <w:t>Peso</w:t>
            </w:r>
          </w:p>
        </w:tc>
        <w:tc>
          <w:tcPr>
            <w:tcW w:w="7200" w:type="dxa"/>
            <w:shd w:val="clear" w:color="auto" w:fill="auto"/>
            <w:tcMar>
              <w:top w:w="0" w:type="dxa"/>
              <w:left w:w="115" w:type="dxa"/>
              <w:bottom w:w="115" w:type="dxa"/>
              <w:right w:w="115" w:type="dxa"/>
            </w:tcMar>
          </w:tcPr>
          <w:p w14:paraId="4C936EDC" w14:textId="77777777" w:rsidR="00945630" w:rsidRPr="00F62CE7" w:rsidRDefault="00057DAE" w:rsidP="00AB352F">
            <w:pPr>
              <w:spacing w:after="60" w:line="240" w:lineRule="auto"/>
              <w:rPr>
                <w:rFonts w:ascii="Arial" w:hAnsi="Arial" w:cs="Arial"/>
                <w:sz w:val="20"/>
                <w:szCs w:val="20"/>
                <w:lang w:val="it-IT"/>
              </w:rPr>
            </w:pPr>
            <w:r w:rsidRPr="00F62CE7">
              <w:rPr>
                <w:rFonts w:ascii="Arial" w:hAnsi="Arial" w:cs="Arial"/>
                <w:sz w:val="20"/>
                <w:szCs w:val="20"/>
                <w:lang w:val="it-IT"/>
              </w:rPr>
              <w:t>580</w:t>
            </w:r>
            <w:r w:rsidR="000C1E68" w:rsidRPr="00F62CE7">
              <w:rPr>
                <w:rFonts w:ascii="Arial" w:hAnsi="Arial" w:cs="Arial"/>
                <w:sz w:val="20"/>
                <w:szCs w:val="20"/>
                <w:lang w:val="it-IT"/>
              </w:rPr>
              <w:t xml:space="preserve"> </w:t>
            </w:r>
            <w:r w:rsidRPr="00F62CE7">
              <w:rPr>
                <w:rFonts w:ascii="Arial" w:hAnsi="Arial" w:cs="Arial"/>
                <w:sz w:val="20"/>
                <w:szCs w:val="20"/>
                <w:lang w:val="it-IT"/>
              </w:rPr>
              <w:t>g</w:t>
            </w:r>
            <w:r w:rsidR="000C1E68" w:rsidRPr="00F62CE7">
              <w:rPr>
                <w:rFonts w:ascii="Arial" w:hAnsi="Arial" w:cs="Arial"/>
                <w:sz w:val="20"/>
                <w:szCs w:val="20"/>
                <w:lang w:val="it-IT"/>
              </w:rPr>
              <w:t>rammi</w:t>
            </w:r>
          </w:p>
          <w:p w14:paraId="4F10D639" w14:textId="77777777" w:rsidR="00057DAE" w:rsidRPr="00F62CE7" w:rsidRDefault="00057DAE" w:rsidP="00AB352F">
            <w:pPr>
              <w:spacing w:after="60" w:line="240" w:lineRule="auto"/>
              <w:rPr>
                <w:rFonts w:ascii="Arial" w:hAnsi="Arial" w:cs="Arial"/>
                <w:sz w:val="20"/>
                <w:szCs w:val="20"/>
                <w:lang w:val="it-IT"/>
              </w:rPr>
            </w:pPr>
          </w:p>
        </w:tc>
      </w:tr>
    </w:tbl>
    <w:p w14:paraId="4A0F30E1" w14:textId="77777777" w:rsidR="00945630" w:rsidRPr="00F62CE7" w:rsidRDefault="00945630" w:rsidP="00945630">
      <w:pPr>
        <w:pStyle w:val="Testonotaapidipagina"/>
        <w:tabs>
          <w:tab w:val="left" w:pos="216"/>
        </w:tabs>
        <w:spacing w:after="40" w:line="240" w:lineRule="exact"/>
        <w:ind w:left="216" w:hanging="216"/>
        <w:rPr>
          <w:rFonts w:ascii="Arial" w:hAnsi="Arial"/>
          <w:sz w:val="18"/>
          <w:lang w:val="it-IT"/>
        </w:rPr>
      </w:pPr>
    </w:p>
    <w:p w14:paraId="43D2F18B" w14:textId="77777777" w:rsidR="00057DAE" w:rsidRPr="00F62CE7" w:rsidRDefault="00057DAE" w:rsidP="00C915A9">
      <w:pPr>
        <w:widowControl w:val="0"/>
        <w:autoSpaceDE w:val="0"/>
        <w:autoSpaceDN w:val="0"/>
        <w:adjustRightInd w:val="0"/>
        <w:spacing w:after="0" w:line="120" w:lineRule="atLeast"/>
        <w:jc w:val="both"/>
        <w:rPr>
          <w:rStyle w:val="Rimandonotaapidipagina"/>
          <w:rFonts w:ascii="Arial" w:hAnsi="Arial" w:cs="Arial"/>
          <w:sz w:val="18"/>
          <w:vertAlign w:val="baseline"/>
          <w:lang w:val="it-IT"/>
        </w:rPr>
      </w:pPr>
      <w:r w:rsidRPr="00F62CE7">
        <w:rPr>
          <w:rStyle w:val="Rimandonotaapidipagina"/>
          <w:rFonts w:ascii="Arial" w:hAnsi="Arial" w:cs="Arial"/>
          <w:sz w:val="18"/>
          <w:vertAlign w:val="baseline"/>
          <w:lang w:val="it-IT"/>
        </w:rPr>
        <w:t xml:space="preserve">(1): </w:t>
      </w:r>
      <w:r w:rsidR="00C915A9" w:rsidRPr="00F62CE7">
        <w:rPr>
          <w:rStyle w:val="Rimandonotaapidipagina"/>
          <w:rFonts w:ascii="Arial" w:hAnsi="Arial" w:cs="Arial"/>
          <w:sz w:val="18"/>
          <w:vertAlign w:val="baseline"/>
          <w:lang w:val="it-IT"/>
        </w:rPr>
        <w:t>Specifiche, contenuti e disponibilità del prodotto sono soggetti a modifiche senza preavviso e possono differire da nazione a nazione, Le prestazioni possono variare in base alle applicazioni, all’utilizzo, all’ambiente e ad altri fattori.</w:t>
      </w:r>
    </w:p>
    <w:p w14:paraId="0E89381E" w14:textId="77777777" w:rsidR="00057DAE" w:rsidRPr="00F62CE7" w:rsidRDefault="00057DAE" w:rsidP="00C915A9">
      <w:pPr>
        <w:pStyle w:val="Testonotaapidipagina"/>
        <w:tabs>
          <w:tab w:val="left" w:pos="216"/>
        </w:tabs>
        <w:spacing w:after="0" w:line="120" w:lineRule="atLeast"/>
        <w:rPr>
          <w:rStyle w:val="Rimandonotaapidipagina"/>
          <w:rFonts w:ascii="Arial" w:hAnsi="Arial"/>
          <w:sz w:val="18"/>
          <w:vertAlign w:val="baseline"/>
          <w:lang w:val="it-IT"/>
        </w:rPr>
      </w:pPr>
      <w:r w:rsidRPr="00F62CE7">
        <w:rPr>
          <w:rStyle w:val="Rimandonotaapidipagina"/>
          <w:rFonts w:ascii="Arial" w:hAnsi="Arial"/>
          <w:sz w:val="18"/>
          <w:vertAlign w:val="baseline"/>
          <w:lang w:val="it-IT"/>
        </w:rPr>
        <w:t xml:space="preserve">(2): </w:t>
      </w:r>
      <w:r w:rsidR="00CF3988" w:rsidRPr="00F62CE7">
        <w:rPr>
          <w:rStyle w:val="Rimandonotaapidipagina"/>
          <w:rFonts w:ascii="Arial" w:hAnsi="Arial"/>
          <w:sz w:val="18"/>
          <w:vertAlign w:val="baseline"/>
          <w:lang w:val="it-IT"/>
        </w:rPr>
        <w:t>Visitare</w:t>
      </w:r>
      <w:r w:rsidRPr="00F62CE7">
        <w:rPr>
          <w:rStyle w:val="Rimandonotaapidipagina"/>
          <w:rFonts w:ascii="Arial" w:hAnsi="Arial"/>
          <w:sz w:val="18"/>
          <w:vertAlign w:val="baseline"/>
          <w:lang w:val="it-IT"/>
        </w:rPr>
        <w:t xml:space="preserve"> www.asuswebstorage.com </w:t>
      </w:r>
      <w:r w:rsidR="00CF3988" w:rsidRPr="00F62CE7">
        <w:rPr>
          <w:rStyle w:val="Rimandonotaapidipagina"/>
          <w:rFonts w:ascii="Arial" w:hAnsi="Arial"/>
          <w:sz w:val="18"/>
          <w:vertAlign w:val="baseline"/>
          <w:lang w:val="it-IT"/>
        </w:rPr>
        <w:t>per maggiori informazioni</w:t>
      </w:r>
      <w:r w:rsidRPr="00F62CE7">
        <w:rPr>
          <w:rStyle w:val="Rimandonotaapidipagina"/>
          <w:rFonts w:ascii="Arial" w:hAnsi="Arial"/>
          <w:sz w:val="18"/>
          <w:vertAlign w:val="baseline"/>
          <w:lang w:val="it-IT"/>
        </w:rPr>
        <w:t>.</w:t>
      </w:r>
    </w:p>
    <w:p w14:paraId="413A897A" w14:textId="77777777" w:rsidR="00057DAE" w:rsidRPr="00F62CE7" w:rsidRDefault="00057DAE" w:rsidP="00C915A9">
      <w:pPr>
        <w:pStyle w:val="Testonotaapidipagina"/>
        <w:tabs>
          <w:tab w:val="left" w:pos="216"/>
        </w:tabs>
        <w:spacing w:after="0" w:line="120" w:lineRule="atLeast"/>
        <w:rPr>
          <w:rStyle w:val="Rimandonotaapidipagina"/>
          <w:rFonts w:ascii="Arial" w:hAnsi="Arial"/>
          <w:sz w:val="18"/>
          <w:vertAlign w:val="baseline"/>
          <w:lang w:val="it-IT"/>
        </w:rPr>
      </w:pPr>
      <w:r w:rsidRPr="00F62CE7">
        <w:rPr>
          <w:rStyle w:val="Rimandonotaapidipagina"/>
          <w:rFonts w:ascii="Arial" w:hAnsi="Arial"/>
          <w:sz w:val="18"/>
          <w:vertAlign w:val="baseline"/>
          <w:lang w:val="it-IT"/>
        </w:rPr>
        <w:t xml:space="preserve">(3): </w:t>
      </w:r>
      <w:r w:rsidR="00047EE2" w:rsidRPr="00F62CE7">
        <w:rPr>
          <w:rStyle w:val="Rimandonotaapidipagina"/>
          <w:rFonts w:ascii="Arial" w:hAnsi="Arial"/>
          <w:sz w:val="18"/>
          <w:vertAlign w:val="baseline"/>
          <w:lang w:val="it-IT"/>
        </w:rPr>
        <w:t>Variabile</w:t>
      </w:r>
      <w:r w:rsidR="00CF3988" w:rsidRPr="00F62CE7">
        <w:rPr>
          <w:rStyle w:val="Rimandonotaapidipagina"/>
          <w:rFonts w:ascii="Arial" w:hAnsi="Arial"/>
          <w:sz w:val="18"/>
          <w:vertAlign w:val="baseline"/>
          <w:lang w:val="it-IT"/>
        </w:rPr>
        <w:t xml:space="preserve"> in base a codice</w:t>
      </w:r>
      <w:r w:rsidRPr="00F62CE7">
        <w:rPr>
          <w:rStyle w:val="Rimandonotaapidipagina"/>
          <w:rFonts w:ascii="Arial" w:hAnsi="Arial"/>
          <w:sz w:val="18"/>
          <w:vertAlign w:val="baseline"/>
          <w:lang w:val="it-IT"/>
        </w:rPr>
        <w:t xml:space="preserve"> SKU </w:t>
      </w:r>
      <w:r w:rsidR="00CF3988" w:rsidRPr="00F62CE7">
        <w:rPr>
          <w:rStyle w:val="Rimandonotaapidipagina"/>
          <w:rFonts w:ascii="Arial" w:hAnsi="Arial"/>
          <w:sz w:val="18"/>
          <w:vertAlign w:val="baseline"/>
          <w:lang w:val="it-IT"/>
        </w:rPr>
        <w:t>e nazione</w:t>
      </w:r>
      <w:r w:rsidRPr="00F62CE7">
        <w:rPr>
          <w:rStyle w:val="Rimandonotaapidipagina"/>
          <w:rFonts w:ascii="Arial" w:hAnsi="Arial"/>
          <w:sz w:val="18"/>
          <w:vertAlign w:val="baseline"/>
          <w:lang w:val="it-IT"/>
        </w:rPr>
        <w:t xml:space="preserve">. </w:t>
      </w:r>
    </w:p>
    <w:p w14:paraId="7DB8D818" w14:textId="77777777" w:rsidR="005C2F11" w:rsidRPr="00F62CE7" w:rsidRDefault="00057DAE" w:rsidP="00C915A9">
      <w:pPr>
        <w:pStyle w:val="Testonotaapidipagina"/>
        <w:tabs>
          <w:tab w:val="left" w:pos="216"/>
        </w:tabs>
        <w:spacing w:after="0" w:line="120" w:lineRule="atLeast"/>
        <w:rPr>
          <w:rFonts w:ascii="Arial" w:hAnsi="Arial" w:cs="Arial"/>
          <w:sz w:val="18"/>
          <w:lang w:val="it-IT"/>
        </w:rPr>
      </w:pPr>
      <w:r w:rsidRPr="00F62CE7">
        <w:rPr>
          <w:rStyle w:val="Rimandonotaapidipagina"/>
          <w:rFonts w:ascii="Arial" w:hAnsi="Arial"/>
          <w:sz w:val="18"/>
          <w:vertAlign w:val="baseline"/>
          <w:lang w:val="it-IT"/>
        </w:rPr>
        <w:t xml:space="preserve">(4): </w:t>
      </w:r>
      <w:r w:rsidR="001425F8" w:rsidRPr="00F62CE7">
        <w:rPr>
          <w:rStyle w:val="Rimandonotaapidipagina"/>
          <w:rFonts w:ascii="Arial" w:hAnsi="Arial"/>
          <w:sz w:val="18"/>
          <w:vertAlign w:val="baseline"/>
          <w:lang w:val="it-IT"/>
        </w:rPr>
        <w:t>D</w:t>
      </w:r>
      <w:r w:rsidR="00CF3988" w:rsidRPr="00F62CE7">
        <w:rPr>
          <w:rStyle w:val="Rimandonotaapidipagina"/>
          <w:rFonts w:ascii="Arial" w:hAnsi="Arial"/>
          <w:sz w:val="18"/>
          <w:vertAlign w:val="baseline"/>
          <w:lang w:val="it-IT"/>
        </w:rPr>
        <w:t xml:space="preserve">urata della batteria </w:t>
      </w:r>
      <w:r w:rsidRPr="00F62CE7">
        <w:rPr>
          <w:rStyle w:val="Rimandonotaapidipagina"/>
          <w:rFonts w:ascii="Arial" w:hAnsi="Arial"/>
          <w:sz w:val="18"/>
          <w:vertAlign w:val="baseline"/>
          <w:lang w:val="it-IT"/>
        </w:rPr>
        <w:t xml:space="preserve"> </w:t>
      </w:r>
      <w:r w:rsidR="001425F8" w:rsidRPr="00F62CE7">
        <w:rPr>
          <w:rStyle w:val="Rimandonotaapidipagina"/>
          <w:rFonts w:ascii="Arial" w:hAnsi="Arial"/>
          <w:sz w:val="18"/>
          <w:vertAlign w:val="baseline"/>
          <w:lang w:val="it-IT"/>
        </w:rPr>
        <w:t>misurata</w:t>
      </w:r>
      <w:r w:rsidRPr="00F62CE7">
        <w:rPr>
          <w:rStyle w:val="Rimandonotaapidipagina"/>
          <w:rFonts w:ascii="Arial" w:hAnsi="Arial"/>
          <w:sz w:val="18"/>
          <w:vertAlign w:val="baseline"/>
          <w:lang w:val="it-IT"/>
        </w:rPr>
        <w:t xml:space="preserve"> </w:t>
      </w:r>
      <w:r w:rsidR="00047EE2" w:rsidRPr="00F62CE7">
        <w:rPr>
          <w:rStyle w:val="Rimandonotaapidipagina"/>
          <w:rFonts w:ascii="Arial" w:hAnsi="Arial"/>
          <w:sz w:val="18"/>
          <w:vertAlign w:val="baseline"/>
          <w:lang w:val="it-IT"/>
        </w:rPr>
        <w:t>in modalità risparmio energetico, riproduzione</w:t>
      </w:r>
      <w:r w:rsidR="00B916C3" w:rsidRPr="00F62CE7">
        <w:rPr>
          <w:rStyle w:val="Rimandonotaapidipagina"/>
          <w:rFonts w:ascii="Arial" w:hAnsi="Arial"/>
          <w:sz w:val="18"/>
          <w:vertAlign w:val="baseline"/>
          <w:lang w:val="it-IT"/>
        </w:rPr>
        <w:t xml:space="preserve"> video </w:t>
      </w:r>
      <w:r w:rsidRPr="00F62CE7">
        <w:rPr>
          <w:rStyle w:val="Rimandonotaapidipagina"/>
          <w:rFonts w:ascii="Arial" w:hAnsi="Arial"/>
          <w:sz w:val="18"/>
          <w:vertAlign w:val="baseline"/>
          <w:lang w:val="it-IT"/>
        </w:rPr>
        <w:t xml:space="preserve">720p, </w:t>
      </w:r>
      <w:r w:rsidR="00B916C3" w:rsidRPr="00F62CE7">
        <w:rPr>
          <w:rStyle w:val="Rimandonotaapidipagina"/>
          <w:rFonts w:ascii="Arial" w:hAnsi="Arial"/>
          <w:sz w:val="18"/>
          <w:vertAlign w:val="baseline"/>
          <w:lang w:val="it-IT"/>
        </w:rPr>
        <w:t>luminosità</w:t>
      </w:r>
      <w:r w:rsidR="00685D88">
        <w:rPr>
          <w:rStyle w:val="Rimandonotaapidipagina"/>
          <w:rFonts w:ascii="Arial" w:hAnsi="Arial"/>
          <w:sz w:val="18"/>
          <w:vertAlign w:val="baseline"/>
          <w:lang w:val="it-IT"/>
        </w:rPr>
        <w:t>: 60</w:t>
      </w:r>
      <w:r w:rsidR="00685D88">
        <w:rPr>
          <w:rFonts w:ascii="Arial" w:hAnsi="Arial"/>
          <w:sz w:val="18"/>
          <w:lang w:val="it-IT"/>
        </w:rPr>
        <w:t xml:space="preserve"> </w:t>
      </w:r>
      <w:r w:rsidR="00685D88">
        <w:rPr>
          <w:rStyle w:val="Rimandonotaapidipagina"/>
          <w:rFonts w:ascii="Arial" w:hAnsi="Arial"/>
          <w:sz w:val="18"/>
          <w:vertAlign w:val="baseline"/>
          <w:lang w:val="it-IT"/>
        </w:rPr>
        <w:t>nit</w:t>
      </w:r>
      <w:r w:rsidRPr="00F62CE7">
        <w:rPr>
          <w:rStyle w:val="Rimandonotaapidipagina"/>
          <w:rFonts w:ascii="Arial" w:hAnsi="Arial"/>
          <w:sz w:val="18"/>
          <w:vertAlign w:val="baseline"/>
          <w:lang w:val="it-IT"/>
        </w:rPr>
        <w:t xml:space="preserve">, </w:t>
      </w:r>
      <w:r w:rsidR="00B916C3" w:rsidRPr="00F62CE7">
        <w:rPr>
          <w:rFonts w:ascii="Arial" w:hAnsi="Arial"/>
          <w:sz w:val="18"/>
          <w:lang w:val="it-IT"/>
        </w:rPr>
        <w:t xml:space="preserve">volume </w:t>
      </w:r>
      <w:r w:rsidR="00685D88">
        <w:rPr>
          <w:rFonts w:ascii="Arial" w:hAnsi="Arial"/>
          <w:sz w:val="18"/>
          <w:lang w:val="it-IT"/>
        </w:rPr>
        <w:t>predefinito delle cuffie</w:t>
      </w:r>
      <w:r w:rsidRPr="00F62CE7">
        <w:rPr>
          <w:rStyle w:val="Rimandonotaapidipagina"/>
          <w:rFonts w:ascii="Arial" w:hAnsi="Arial"/>
          <w:sz w:val="18"/>
          <w:vertAlign w:val="baseline"/>
          <w:lang w:val="it-IT"/>
        </w:rPr>
        <w:t>.</w:t>
      </w:r>
    </w:p>
    <w:p w14:paraId="37471B90" w14:textId="77777777" w:rsidR="005C2F11" w:rsidRPr="00F62CE7" w:rsidRDefault="005C2F11" w:rsidP="005C2F11">
      <w:pPr>
        <w:spacing w:after="80" w:line="22" w:lineRule="atLeast"/>
        <w:rPr>
          <w:rFonts w:ascii="Arial" w:hAnsi="Arial" w:cs="Arial"/>
          <w:bCs/>
          <w:sz w:val="20"/>
          <w:szCs w:val="20"/>
          <w:lang w:val="it-IT"/>
        </w:rPr>
      </w:pPr>
    </w:p>
    <w:p w14:paraId="3DF92D1E" w14:textId="77777777" w:rsidR="005C2F11" w:rsidRPr="00F62CE7" w:rsidRDefault="005C2F11" w:rsidP="005C2F11">
      <w:pPr>
        <w:spacing w:after="80" w:line="22" w:lineRule="atLeast"/>
        <w:jc w:val="center"/>
        <w:rPr>
          <w:rFonts w:ascii="Arial" w:hAnsi="Arial" w:cs="Arial"/>
          <w:bCs/>
          <w:sz w:val="20"/>
          <w:szCs w:val="20"/>
          <w:lang w:val="it-IT"/>
        </w:rPr>
      </w:pPr>
      <w:r w:rsidRPr="00F62CE7">
        <w:rPr>
          <w:rFonts w:ascii="Arial" w:hAnsi="Arial" w:cs="Arial"/>
          <w:bCs/>
          <w:sz w:val="20"/>
          <w:szCs w:val="20"/>
          <w:lang w:val="it-IT"/>
        </w:rPr>
        <w:t>###</w:t>
      </w:r>
    </w:p>
    <w:p w14:paraId="1B44AE85" w14:textId="77777777" w:rsidR="00EB1460" w:rsidRPr="00F62CE7" w:rsidRDefault="00EB1460" w:rsidP="00EB1460">
      <w:pPr>
        <w:autoSpaceDE w:val="0"/>
        <w:autoSpaceDN w:val="0"/>
        <w:jc w:val="both"/>
        <w:rPr>
          <w:rFonts w:ascii="Arial" w:hAnsi="Arial" w:cs="Arial"/>
          <w:sz w:val="20"/>
          <w:szCs w:val="20"/>
          <w:lang w:val="it-IT"/>
        </w:rPr>
      </w:pPr>
      <w:r w:rsidRPr="00F62CE7">
        <w:rPr>
          <w:rFonts w:ascii="Arial" w:hAnsi="Arial" w:cs="Arial"/>
          <w:sz w:val="20"/>
          <w:szCs w:val="20"/>
          <w:lang w:val="it-IT"/>
        </w:rPr>
        <w:t xml:space="preserve">Le immagini in alta risoluzione sono scaricabili nell’area download Asus all’indirizzo </w:t>
      </w:r>
      <w:hyperlink r:id="rId10" w:history="1">
        <w:r w:rsidRPr="00F62CE7">
          <w:rPr>
            <w:rStyle w:val="Collegamentoipertestuale"/>
            <w:rFonts w:ascii="Arial" w:hAnsi="Arial" w:cs="Arial"/>
            <w:sz w:val="20"/>
            <w:szCs w:val="20"/>
            <w:lang w:val="it-IT"/>
          </w:rPr>
          <w:t>www.press-portal.it</w:t>
        </w:r>
      </w:hyperlink>
      <w:r w:rsidRPr="00F62CE7">
        <w:rPr>
          <w:rFonts w:ascii="Arial" w:hAnsi="Arial" w:cs="Arial"/>
          <w:sz w:val="20"/>
          <w:szCs w:val="20"/>
          <w:lang w:val="it-IT"/>
        </w:rPr>
        <w:t>.</w:t>
      </w:r>
    </w:p>
    <w:p w14:paraId="34E7D6E5" w14:textId="43493D70" w:rsidR="00EB1460" w:rsidRPr="00F62CE7" w:rsidRDefault="00EB1460" w:rsidP="00EB1460">
      <w:pPr>
        <w:rPr>
          <w:rStyle w:val="Collegamentoipertestuale"/>
          <w:rFonts w:ascii="Arial" w:hAnsi="Arial" w:cs="Arial"/>
          <w:sz w:val="20"/>
          <w:szCs w:val="20"/>
          <w:lang w:val="it-IT"/>
        </w:rPr>
      </w:pPr>
      <w:r w:rsidRPr="00F62CE7">
        <w:rPr>
          <w:rFonts w:ascii="Arial" w:hAnsi="Arial" w:cs="Arial"/>
          <w:color w:val="00000B"/>
          <w:sz w:val="20"/>
          <w:szCs w:val="20"/>
          <w:lang w:val="it-IT"/>
        </w:rPr>
        <w:t xml:space="preserve">Seguici su </w:t>
      </w:r>
      <w:proofErr w:type="spellStart"/>
      <w:r w:rsidRPr="00F62CE7">
        <w:rPr>
          <w:rFonts w:ascii="Arial" w:hAnsi="Arial" w:cs="Arial"/>
          <w:color w:val="00000B"/>
          <w:sz w:val="20"/>
          <w:szCs w:val="20"/>
          <w:lang w:val="it-IT"/>
        </w:rPr>
        <w:t>Facebook</w:t>
      </w:r>
      <w:proofErr w:type="spellEnd"/>
      <w:r w:rsidRPr="00F62CE7">
        <w:rPr>
          <w:rFonts w:ascii="Arial" w:hAnsi="Arial" w:cs="Arial"/>
          <w:color w:val="00000B"/>
          <w:sz w:val="20"/>
          <w:szCs w:val="20"/>
          <w:lang w:val="it-IT"/>
        </w:rPr>
        <w:t>:</w:t>
      </w:r>
      <w:r w:rsidR="00462F76">
        <w:rPr>
          <w:rFonts w:ascii="Arial" w:hAnsi="Arial" w:cs="Arial"/>
          <w:color w:val="00000B"/>
          <w:sz w:val="20"/>
          <w:szCs w:val="20"/>
          <w:lang w:val="it-IT"/>
        </w:rPr>
        <w:t xml:space="preserve"> </w:t>
      </w:r>
      <w:bookmarkStart w:id="5" w:name="_GoBack"/>
      <w:bookmarkEnd w:id="5"/>
      <w:r w:rsidR="00394560">
        <w:fldChar w:fldCharType="begin"/>
      </w:r>
      <w:r w:rsidR="00394560" w:rsidRPr="00BC4BD9">
        <w:rPr>
          <w:lang w:val="it-IT"/>
        </w:rPr>
        <w:instrText xml:space="preserve"> HYPERLINK "http://www.facebook.com/ASUS.Italia" </w:instrText>
      </w:r>
      <w:r w:rsidR="00394560">
        <w:fldChar w:fldCharType="separate"/>
      </w:r>
      <w:r w:rsidRPr="00F62CE7">
        <w:rPr>
          <w:rStyle w:val="Collegamentoipertestuale"/>
          <w:rFonts w:ascii="Arial" w:hAnsi="Arial" w:cs="Arial"/>
          <w:sz w:val="20"/>
          <w:szCs w:val="20"/>
          <w:lang w:val="it-IT"/>
        </w:rPr>
        <w:t>http://www.facebook.com/ASUS.Italia</w:t>
      </w:r>
      <w:r w:rsidR="00394560">
        <w:rPr>
          <w:rStyle w:val="Collegamentoipertestuale"/>
          <w:rFonts w:ascii="Arial" w:hAnsi="Arial" w:cs="Arial"/>
          <w:sz w:val="20"/>
          <w:szCs w:val="20"/>
          <w:lang w:val="it-IT"/>
        </w:rPr>
        <w:fldChar w:fldCharType="end"/>
      </w:r>
    </w:p>
    <w:p w14:paraId="3D2BD9F8" w14:textId="77777777" w:rsidR="00EB1460" w:rsidRPr="00F62CE7" w:rsidRDefault="00EB1460" w:rsidP="00EB1460">
      <w:pPr>
        <w:autoSpaceDE w:val="0"/>
        <w:autoSpaceDN w:val="0"/>
        <w:jc w:val="center"/>
        <w:rPr>
          <w:rFonts w:ascii="Arial" w:hAnsi="Arial" w:cs="Arial"/>
          <w:sz w:val="20"/>
          <w:szCs w:val="20"/>
          <w:lang w:val="it-IT"/>
        </w:rPr>
      </w:pPr>
      <w:r w:rsidRPr="00F62CE7">
        <w:rPr>
          <w:rFonts w:ascii="Arial" w:hAnsi="Arial" w:cs="Arial"/>
          <w:sz w:val="20"/>
          <w:szCs w:val="20"/>
          <w:lang w:val="it-IT"/>
        </w:rPr>
        <w:t>### </w:t>
      </w:r>
    </w:p>
    <w:p w14:paraId="5655E392" w14:textId="77777777" w:rsidR="00EB1460" w:rsidRPr="00F62CE7" w:rsidRDefault="00EB1460" w:rsidP="00EB1460">
      <w:pPr>
        <w:autoSpaceDE w:val="0"/>
        <w:autoSpaceDN w:val="0"/>
        <w:jc w:val="both"/>
        <w:rPr>
          <w:rFonts w:ascii="Arial" w:hAnsi="Arial" w:cs="Arial"/>
          <w:sz w:val="20"/>
          <w:szCs w:val="20"/>
          <w:lang w:val="it-IT" w:eastAsia="it-IT"/>
        </w:rPr>
      </w:pPr>
      <w:r w:rsidRPr="00F62CE7">
        <w:rPr>
          <w:rFonts w:ascii="Arial" w:hAnsi="Arial" w:cs="Arial"/>
          <w:i/>
          <w:iCs/>
          <w:color w:val="00000B"/>
          <w:sz w:val="20"/>
          <w:szCs w:val="20"/>
          <w:lang w:val="it-IT" w:eastAsia="it-IT"/>
        </w:rPr>
        <w:t xml:space="preserve">ASUS, tra i primi tre vendor a livello worldwide di PC portatili consumer e leader nella produzione delle schede madri più vendute e premiate al mondo, è uno dei principali protagonisti della nuova era digitale. Sinonimo di qualità in tutto il mondo, ASUS offre 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l’Eee PC™. Nell'ultimo biennio diverse ricerche indipendenti hanno qualificato ASUS come n.°1 per affidabilità nella classifica dei produttori di PC portatili, a testimonianza dell’impegno verso l’eccellenza tecnologica e della qualità costruttiva dei propri prodotti. Con oltre 11.000 dipendenti, un reparto di R&amp;D all'avanguardia che vanta 3.100 ingegneri, ASUS </w:t>
      </w:r>
      <w:r w:rsidRPr="00F62CE7">
        <w:rPr>
          <w:rFonts w:ascii="Arial" w:hAnsi="Arial" w:cs="Arial"/>
          <w:i/>
          <w:iCs/>
          <w:sz w:val="20"/>
          <w:szCs w:val="20"/>
          <w:lang w:val="it-IT" w:eastAsia="it-IT"/>
        </w:rPr>
        <w:t>ha chiuso il 2011 con un fatturato di 11,9 miliardi di USD</w:t>
      </w:r>
      <w:r w:rsidRPr="00F62CE7">
        <w:rPr>
          <w:rFonts w:ascii="Arial" w:hAnsi="Arial" w:cs="Arial"/>
          <w:i/>
          <w:iCs/>
          <w:color w:val="00000B"/>
          <w:sz w:val="20"/>
          <w:szCs w:val="20"/>
          <w:lang w:val="it-IT" w:eastAsia="it-IT"/>
        </w:rPr>
        <w:t>.</w:t>
      </w:r>
    </w:p>
    <w:p w14:paraId="38084822" w14:textId="77777777" w:rsidR="00EB1460" w:rsidRPr="00F62CE7" w:rsidRDefault="00394560" w:rsidP="00EB1460">
      <w:pPr>
        <w:autoSpaceDE w:val="0"/>
        <w:autoSpaceDN w:val="0"/>
        <w:rPr>
          <w:rFonts w:ascii="Arial" w:hAnsi="Arial" w:cs="Arial"/>
          <w:sz w:val="20"/>
          <w:szCs w:val="20"/>
          <w:lang w:val="it-IT" w:eastAsia="it-IT"/>
        </w:rPr>
      </w:pPr>
      <w:hyperlink r:id="rId11" w:history="1">
        <w:r w:rsidR="00EB1460" w:rsidRPr="00F62CE7">
          <w:rPr>
            <w:rStyle w:val="Collegamentoipertestuale"/>
            <w:rFonts w:ascii="Arial" w:hAnsi="Arial" w:cs="Arial"/>
            <w:i/>
            <w:iCs/>
            <w:sz w:val="20"/>
            <w:szCs w:val="20"/>
            <w:lang w:val="it-IT" w:eastAsia="it-IT"/>
          </w:rPr>
          <w:t>www.asus.it</w:t>
        </w:r>
      </w:hyperlink>
    </w:p>
    <w:p w14:paraId="30C41000" w14:textId="77777777" w:rsidR="00EB1460" w:rsidRPr="00F62CE7" w:rsidRDefault="00EB1460" w:rsidP="00EB1460">
      <w:pPr>
        <w:autoSpaceDE w:val="0"/>
        <w:autoSpaceDN w:val="0"/>
        <w:spacing w:after="0" w:line="240" w:lineRule="auto"/>
        <w:rPr>
          <w:rFonts w:ascii="Arial" w:hAnsi="Arial" w:cs="Arial"/>
          <w:sz w:val="20"/>
          <w:szCs w:val="20"/>
          <w:lang w:val="it-IT"/>
        </w:rPr>
      </w:pPr>
    </w:p>
    <w:p w14:paraId="6CA6AD0F" w14:textId="77777777" w:rsidR="00EB1460" w:rsidRPr="00F62CE7" w:rsidRDefault="00EB1460" w:rsidP="00EB1460">
      <w:pPr>
        <w:autoSpaceDE w:val="0"/>
        <w:autoSpaceDN w:val="0"/>
        <w:spacing w:after="0" w:line="240" w:lineRule="auto"/>
        <w:jc w:val="both"/>
        <w:rPr>
          <w:rFonts w:ascii="Arial" w:hAnsi="Arial" w:cs="Arial"/>
          <w:b/>
          <w:bCs/>
          <w:sz w:val="20"/>
          <w:szCs w:val="20"/>
          <w:lang w:val="it-IT"/>
        </w:rPr>
      </w:pPr>
    </w:p>
    <w:p w14:paraId="514A0937" w14:textId="77777777" w:rsidR="00EB1460" w:rsidRPr="00F62CE7" w:rsidRDefault="00EB1460" w:rsidP="00EB1460">
      <w:pPr>
        <w:autoSpaceDE w:val="0"/>
        <w:autoSpaceDN w:val="0"/>
        <w:spacing w:after="0" w:line="240" w:lineRule="auto"/>
        <w:jc w:val="both"/>
        <w:rPr>
          <w:rFonts w:ascii="Arial" w:hAnsi="Arial" w:cs="Arial"/>
          <w:sz w:val="20"/>
          <w:szCs w:val="20"/>
          <w:lang w:val="it-IT"/>
        </w:rPr>
      </w:pPr>
      <w:r w:rsidRPr="00F62CE7">
        <w:rPr>
          <w:rFonts w:ascii="Arial" w:hAnsi="Arial" w:cs="Arial"/>
          <w:b/>
          <w:bCs/>
          <w:sz w:val="20"/>
          <w:szCs w:val="20"/>
          <w:lang w:val="it-IT"/>
        </w:rPr>
        <w:t>Per ulteriori informazioni e materiale fotografico:</w:t>
      </w:r>
    </w:p>
    <w:p w14:paraId="20506B0F" w14:textId="77777777" w:rsidR="00EB1460" w:rsidRPr="00F62CE7" w:rsidRDefault="00EB1460" w:rsidP="00EB1460">
      <w:pPr>
        <w:autoSpaceDE w:val="0"/>
        <w:autoSpaceDN w:val="0"/>
        <w:spacing w:after="0" w:line="240" w:lineRule="auto"/>
        <w:jc w:val="both"/>
        <w:rPr>
          <w:rFonts w:ascii="Arial" w:hAnsi="Arial" w:cs="Arial"/>
          <w:sz w:val="20"/>
          <w:szCs w:val="20"/>
          <w:lang w:val="it-IT"/>
        </w:rPr>
      </w:pPr>
      <w:r w:rsidRPr="00F62CE7">
        <w:rPr>
          <w:rFonts w:ascii="Arial" w:hAnsi="Arial" w:cs="Arial"/>
          <w:sz w:val="20"/>
          <w:szCs w:val="20"/>
          <w:lang w:val="it-IT"/>
        </w:rPr>
        <w:t>Sara Argentina – Tania Acerbi</w:t>
      </w:r>
    </w:p>
    <w:p w14:paraId="4827DD64" w14:textId="77777777" w:rsidR="00EB1460" w:rsidRPr="00F62CE7" w:rsidRDefault="00EB1460" w:rsidP="00EB1460">
      <w:pPr>
        <w:autoSpaceDE w:val="0"/>
        <w:autoSpaceDN w:val="0"/>
        <w:spacing w:after="0" w:line="240" w:lineRule="auto"/>
        <w:jc w:val="both"/>
        <w:rPr>
          <w:rFonts w:ascii="Arial" w:hAnsi="Arial" w:cs="Arial"/>
          <w:sz w:val="20"/>
          <w:szCs w:val="20"/>
          <w:lang w:val="it-IT"/>
        </w:rPr>
      </w:pPr>
      <w:r w:rsidRPr="00F62CE7">
        <w:rPr>
          <w:rFonts w:ascii="Arial" w:hAnsi="Arial" w:cs="Arial"/>
          <w:b/>
          <w:bCs/>
          <w:sz w:val="20"/>
          <w:szCs w:val="20"/>
          <w:lang w:val="it-IT"/>
        </w:rPr>
        <w:t>Prima Pagina Comunicazione</w:t>
      </w:r>
    </w:p>
    <w:p w14:paraId="3C650EFC" w14:textId="77777777" w:rsidR="00EB1460" w:rsidRPr="00F62CE7" w:rsidRDefault="00EB1460" w:rsidP="00EB1460">
      <w:pPr>
        <w:autoSpaceDE w:val="0"/>
        <w:autoSpaceDN w:val="0"/>
        <w:spacing w:after="0" w:line="240" w:lineRule="auto"/>
        <w:jc w:val="both"/>
        <w:rPr>
          <w:rFonts w:ascii="Arial" w:hAnsi="Arial" w:cs="Arial"/>
          <w:sz w:val="20"/>
          <w:szCs w:val="20"/>
          <w:lang w:val="it-IT"/>
        </w:rPr>
      </w:pPr>
      <w:r w:rsidRPr="00F62CE7">
        <w:rPr>
          <w:rFonts w:ascii="Arial" w:hAnsi="Arial" w:cs="Arial"/>
          <w:sz w:val="20"/>
          <w:szCs w:val="20"/>
          <w:lang w:val="it-IT"/>
        </w:rPr>
        <w:lastRenderedPageBreak/>
        <w:t>Piazza Grandi 19 - 20129 Milano</w:t>
      </w:r>
    </w:p>
    <w:p w14:paraId="0BFCA23B" w14:textId="77777777" w:rsidR="00EB1460" w:rsidRPr="00F62CE7" w:rsidRDefault="00EB1460" w:rsidP="00EB1460">
      <w:pPr>
        <w:autoSpaceDE w:val="0"/>
        <w:autoSpaceDN w:val="0"/>
        <w:spacing w:after="0" w:line="240" w:lineRule="auto"/>
        <w:jc w:val="both"/>
        <w:rPr>
          <w:rFonts w:ascii="Arial" w:hAnsi="Arial" w:cs="Arial"/>
          <w:sz w:val="20"/>
          <w:szCs w:val="20"/>
          <w:lang w:val="it-IT"/>
        </w:rPr>
      </w:pPr>
      <w:r w:rsidRPr="00F62CE7">
        <w:rPr>
          <w:rFonts w:ascii="Arial" w:hAnsi="Arial" w:cs="Arial"/>
          <w:sz w:val="20"/>
          <w:szCs w:val="20"/>
          <w:lang w:val="it-IT"/>
        </w:rPr>
        <w:t xml:space="preserve">e-mail: </w:t>
      </w:r>
      <w:hyperlink r:id="rId12" w:history="1">
        <w:r w:rsidRPr="00F62CE7">
          <w:rPr>
            <w:rStyle w:val="Collegamentoipertestuale"/>
            <w:rFonts w:ascii="Arial" w:hAnsi="Arial" w:cs="Arial"/>
            <w:sz w:val="20"/>
            <w:szCs w:val="20"/>
            <w:lang w:val="it-IT"/>
          </w:rPr>
          <w:t>asus@primapagina.it</w:t>
        </w:r>
      </w:hyperlink>
    </w:p>
    <w:p w14:paraId="75E86C40" w14:textId="77777777" w:rsidR="00EB1460" w:rsidRPr="00F62CE7" w:rsidRDefault="00EB1460" w:rsidP="00EB1460">
      <w:pPr>
        <w:autoSpaceDE w:val="0"/>
        <w:autoSpaceDN w:val="0"/>
        <w:spacing w:after="0" w:line="240" w:lineRule="auto"/>
        <w:rPr>
          <w:rFonts w:ascii="Arial" w:hAnsi="Arial" w:cs="Arial"/>
          <w:sz w:val="20"/>
          <w:szCs w:val="20"/>
          <w:lang w:val="it-IT"/>
        </w:rPr>
      </w:pPr>
      <w:r w:rsidRPr="00F62CE7">
        <w:rPr>
          <w:rFonts w:ascii="Arial" w:hAnsi="Arial" w:cs="Arial"/>
          <w:sz w:val="20"/>
          <w:szCs w:val="20"/>
          <w:lang w:val="it-IT"/>
        </w:rPr>
        <w:t>Tel. +39 02 91.33.98.20</w:t>
      </w:r>
    </w:p>
    <w:p w14:paraId="708DC3A4" w14:textId="77777777" w:rsidR="00EB1460" w:rsidRPr="00F62CE7" w:rsidRDefault="00EB1460" w:rsidP="00EB1460">
      <w:pPr>
        <w:autoSpaceDE w:val="0"/>
        <w:autoSpaceDN w:val="0"/>
        <w:spacing w:after="0" w:line="240" w:lineRule="auto"/>
        <w:rPr>
          <w:rFonts w:ascii="Arial" w:hAnsi="Arial" w:cs="Arial"/>
          <w:sz w:val="20"/>
          <w:szCs w:val="20"/>
          <w:lang w:val="it-IT"/>
        </w:rPr>
      </w:pPr>
      <w:r w:rsidRPr="00F62CE7">
        <w:rPr>
          <w:rFonts w:ascii="Arial" w:hAnsi="Arial" w:cs="Arial"/>
          <w:sz w:val="20"/>
          <w:szCs w:val="20"/>
          <w:lang w:val="it-IT"/>
        </w:rPr>
        <w:t>Fax +39 02 76.11.83.04</w:t>
      </w:r>
    </w:p>
    <w:p w14:paraId="0997561B" w14:textId="77777777" w:rsidR="005C2F11" w:rsidRPr="00F62CE7" w:rsidRDefault="005C2F11" w:rsidP="005C2F11">
      <w:pPr>
        <w:spacing w:after="80" w:line="22" w:lineRule="atLeast"/>
        <w:rPr>
          <w:rFonts w:ascii="Arial" w:hAnsi="Arial" w:cs="Arial"/>
          <w:color w:val="000000"/>
          <w:sz w:val="20"/>
          <w:szCs w:val="20"/>
          <w:lang w:val="it-IT"/>
        </w:rPr>
      </w:pPr>
    </w:p>
    <w:sectPr w:rsidR="005C2F11" w:rsidRPr="00F62CE7" w:rsidSect="005C2F11">
      <w:headerReference w:type="even" r:id="rId13"/>
      <w:headerReference w:type="default" r:id="rId14"/>
      <w:footerReference w:type="default" r:id="rId15"/>
      <w:headerReference w:type="first" r:id="rId16"/>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DF930" w14:textId="77777777" w:rsidR="00035878" w:rsidRDefault="00035878">
      <w:pPr>
        <w:spacing w:after="0" w:line="240" w:lineRule="auto"/>
      </w:pPr>
    </w:p>
  </w:endnote>
  <w:endnote w:type="continuationSeparator" w:id="0">
    <w:p w14:paraId="6870AAEA" w14:textId="77777777" w:rsidR="00035878" w:rsidRDefault="00035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06D7EF" w14:textId="77777777" w:rsidR="00035878" w:rsidRPr="004237F0" w:rsidRDefault="00035878" w:rsidP="005C2F11">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462F76">
      <w:rPr>
        <w:rStyle w:val="Numeropagina"/>
        <w:rFonts w:ascii="Arial" w:hAnsi="Arial"/>
        <w:noProof/>
        <w:sz w:val="18"/>
        <w:szCs w:val="24"/>
      </w:rPr>
      <w:t>1</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462F76">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68370" w14:textId="77777777" w:rsidR="00035878" w:rsidRDefault="00035878">
      <w:pPr>
        <w:spacing w:after="0" w:line="240" w:lineRule="auto"/>
      </w:pPr>
    </w:p>
  </w:footnote>
  <w:footnote w:type="continuationSeparator" w:id="0">
    <w:p w14:paraId="4545655A" w14:textId="77777777" w:rsidR="00035878" w:rsidRDefault="0003587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047B3" w14:textId="77777777" w:rsidR="00035878" w:rsidRDefault="00035878">
    <w:pPr>
      <w:pStyle w:val="Intestazione"/>
    </w:pPr>
    <w:r>
      <w:rPr>
        <w:noProof/>
      </w:rPr>
      <w:pict w14:anchorId="5CBEFF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6pt;height:335pt;rotation:315;z-index:-251653120;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26611183">
        <v:shape id="_x0000_s2054"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74E9A282">
        <v:shape id="PowerPlusWaterMarkObject2" o:spid="_x0000_s2050" type="#_x0000_t136" style="position:absolute;margin-left:0;margin-top:0;width:737pt;height:366pt;rotation:315;z-index:-25166028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7DD6F5" w14:textId="77777777" w:rsidR="00035878" w:rsidRPr="00414C10" w:rsidRDefault="00035878" w:rsidP="00414C10">
    <w:pPr>
      <w:pStyle w:val="Intestazione"/>
    </w:pPr>
    <w:bookmarkStart w:id="6" w:name="OLE_LINK13"/>
  </w:p>
  <w:bookmarkEnd w:id="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66E7C0" w14:textId="77777777" w:rsidR="00035878" w:rsidRDefault="00035878">
    <w:pPr>
      <w:pStyle w:val="Intestazione"/>
    </w:pPr>
    <w:r>
      <w:rPr>
        <w:noProof/>
      </w:rPr>
      <w:pict w14:anchorId="420C3F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76pt;height:335pt;rotation:315;z-index:-25165107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6AFA53F4">
        <v:shape id="_x0000_s2055" type="#_x0000_t136" style="position:absolute;margin-left:0;margin-top:0;width:615pt;height:305pt;rotation:315;z-index:-251657216;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2073959A">
        <v:shape id="PowerPlusWaterMarkObject3" o:spid="_x0000_s2051" type="#_x0000_t136" style="position:absolute;margin-left:0;margin-top:0;width:737pt;height:366pt;rotation:315;z-index:-251659264;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bordersDoNotSurroundHeader/>
  <w:bordersDoNotSurroundFooter/>
  <w:activeWritingStyle w:appName="MSWord" w:lang="en-US" w:vendorID="64" w:dllVersion="131078" w:nlCheck="1" w:checkStyle="1"/>
  <w:activeWritingStyle w:appName="MSWord" w:lang="zh-TW" w:vendorID="64" w:dllVersion="131077"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51761D"/>
    <w:rsid w:val="00000BEC"/>
    <w:rsid w:val="00035878"/>
    <w:rsid w:val="0004358A"/>
    <w:rsid w:val="00047EE2"/>
    <w:rsid w:val="00056D65"/>
    <w:rsid w:val="00057DAE"/>
    <w:rsid w:val="0006374E"/>
    <w:rsid w:val="00085E07"/>
    <w:rsid w:val="000C1E68"/>
    <w:rsid w:val="000C4E91"/>
    <w:rsid w:val="000D6085"/>
    <w:rsid w:val="000E792A"/>
    <w:rsid w:val="001028AF"/>
    <w:rsid w:val="00103CA5"/>
    <w:rsid w:val="0012080C"/>
    <w:rsid w:val="00127397"/>
    <w:rsid w:val="001373E6"/>
    <w:rsid w:val="001425F8"/>
    <w:rsid w:val="00171599"/>
    <w:rsid w:val="001874F6"/>
    <w:rsid w:val="001911FD"/>
    <w:rsid w:val="00193563"/>
    <w:rsid w:val="001A46A9"/>
    <w:rsid w:val="001A7069"/>
    <w:rsid w:val="001B186F"/>
    <w:rsid w:val="001D7690"/>
    <w:rsid w:val="00206306"/>
    <w:rsid w:val="0022069B"/>
    <w:rsid w:val="00221437"/>
    <w:rsid w:val="00271977"/>
    <w:rsid w:val="002A13C1"/>
    <w:rsid w:val="002B7C3E"/>
    <w:rsid w:val="002C5E79"/>
    <w:rsid w:val="002E1A47"/>
    <w:rsid w:val="002F4629"/>
    <w:rsid w:val="0032603C"/>
    <w:rsid w:val="00355073"/>
    <w:rsid w:val="00373B3C"/>
    <w:rsid w:val="003807AF"/>
    <w:rsid w:val="00394560"/>
    <w:rsid w:val="00396163"/>
    <w:rsid w:val="003B3455"/>
    <w:rsid w:val="003D193F"/>
    <w:rsid w:val="003D45F9"/>
    <w:rsid w:val="003D7645"/>
    <w:rsid w:val="003F44F3"/>
    <w:rsid w:val="00402D44"/>
    <w:rsid w:val="00414C10"/>
    <w:rsid w:val="0042310A"/>
    <w:rsid w:val="00423A6C"/>
    <w:rsid w:val="00431B02"/>
    <w:rsid w:val="00433A94"/>
    <w:rsid w:val="00436122"/>
    <w:rsid w:val="00441996"/>
    <w:rsid w:val="00452B8C"/>
    <w:rsid w:val="004549C6"/>
    <w:rsid w:val="00462F76"/>
    <w:rsid w:val="0047001B"/>
    <w:rsid w:val="00470D96"/>
    <w:rsid w:val="0049559C"/>
    <w:rsid w:val="004A77D2"/>
    <w:rsid w:val="004C69E8"/>
    <w:rsid w:val="004F21E5"/>
    <w:rsid w:val="00516AA0"/>
    <w:rsid w:val="0051761D"/>
    <w:rsid w:val="00525912"/>
    <w:rsid w:val="00531C50"/>
    <w:rsid w:val="00532CD3"/>
    <w:rsid w:val="0057092C"/>
    <w:rsid w:val="005A7CB9"/>
    <w:rsid w:val="005B2C4C"/>
    <w:rsid w:val="005C2F11"/>
    <w:rsid w:val="005F169C"/>
    <w:rsid w:val="00647981"/>
    <w:rsid w:val="00656141"/>
    <w:rsid w:val="00671C08"/>
    <w:rsid w:val="00673E2D"/>
    <w:rsid w:val="006821DB"/>
    <w:rsid w:val="00685D88"/>
    <w:rsid w:val="006A3E98"/>
    <w:rsid w:val="006D4C2A"/>
    <w:rsid w:val="006D576A"/>
    <w:rsid w:val="006E0802"/>
    <w:rsid w:val="006E3CEC"/>
    <w:rsid w:val="00703600"/>
    <w:rsid w:val="00723386"/>
    <w:rsid w:val="00726BE8"/>
    <w:rsid w:val="007400B1"/>
    <w:rsid w:val="007411B5"/>
    <w:rsid w:val="00750B8B"/>
    <w:rsid w:val="00753134"/>
    <w:rsid w:val="00764779"/>
    <w:rsid w:val="00792F91"/>
    <w:rsid w:val="0079412E"/>
    <w:rsid w:val="007B6985"/>
    <w:rsid w:val="007E781F"/>
    <w:rsid w:val="0081418B"/>
    <w:rsid w:val="00837462"/>
    <w:rsid w:val="0084553D"/>
    <w:rsid w:val="008457D4"/>
    <w:rsid w:val="00887D8C"/>
    <w:rsid w:val="008A2D23"/>
    <w:rsid w:val="008A568F"/>
    <w:rsid w:val="008B5089"/>
    <w:rsid w:val="008B6B5C"/>
    <w:rsid w:val="008D283E"/>
    <w:rsid w:val="008D4654"/>
    <w:rsid w:val="008E721A"/>
    <w:rsid w:val="008F1475"/>
    <w:rsid w:val="008F7282"/>
    <w:rsid w:val="00917A82"/>
    <w:rsid w:val="00945630"/>
    <w:rsid w:val="00950883"/>
    <w:rsid w:val="00956B50"/>
    <w:rsid w:val="009A0F5A"/>
    <w:rsid w:val="009A10FA"/>
    <w:rsid w:val="009B272B"/>
    <w:rsid w:val="009F1E5A"/>
    <w:rsid w:val="009F239A"/>
    <w:rsid w:val="00A055E7"/>
    <w:rsid w:val="00A07862"/>
    <w:rsid w:val="00A303F6"/>
    <w:rsid w:val="00A42CA4"/>
    <w:rsid w:val="00A51D13"/>
    <w:rsid w:val="00AB352F"/>
    <w:rsid w:val="00AE3AB4"/>
    <w:rsid w:val="00B24A85"/>
    <w:rsid w:val="00B26221"/>
    <w:rsid w:val="00B4014C"/>
    <w:rsid w:val="00B50429"/>
    <w:rsid w:val="00B525FD"/>
    <w:rsid w:val="00B52818"/>
    <w:rsid w:val="00B63B1D"/>
    <w:rsid w:val="00B71303"/>
    <w:rsid w:val="00B73570"/>
    <w:rsid w:val="00B85F97"/>
    <w:rsid w:val="00B916C3"/>
    <w:rsid w:val="00B959A3"/>
    <w:rsid w:val="00BB1BE0"/>
    <w:rsid w:val="00BB5A8B"/>
    <w:rsid w:val="00BC2B70"/>
    <w:rsid w:val="00BC4BD9"/>
    <w:rsid w:val="00C11DA1"/>
    <w:rsid w:val="00C54E8F"/>
    <w:rsid w:val="00C63067"/>
    <w:rsid w:val="00C706C6"/>
    <w:rsid w:val="00C77765"/>
    <w:rsid w:val="00C85877"/>
    <w:rsid w:val="00C87863"/>
    <w:rsid w:val="00C915A9"/>
    <w:rsid w:val="00C9729F"/>
    <w:rsid w:val="00CF1825"/>
    <w:rsid w:val="00CF3988"/>
    <w:rsid w:val="00D04F22"/>
    <w:rsid w:val="00D1157D"/>
    <w:rsid w:val="00D220DF"/>
    <w:rsid w:val="00D32ECB"/>
    <w:rsid w:val="00D545FF"/>
    <w:rsid w:val="00D839C5"/>
    <w:rsid w:val="00D95BE4"/>
    <w:rsid w:val="00DA39B5"/>
    <w:rsid w:val="00DB5A8E"/>
    <w:rsid w:val="00DB7CEF"/>
    <w:rsid w:val="00DD1CE6"/>
    <w:rsid w:val="00E04AFB"/>
    <w:rsid w:val="00E3259D"/>
    <w:rsid w:val="00E43C8D"/>
    <w:rsid w:val="00E471FB"/>
    <w:rsid w:val="00E52827"/>
    <w:rsid w:val="00E603FB"/>
    <w:rsid w:val="00EA60ED"/>
    <w:rsid w:val="00EB1460"/>
    <w:rsid w:val="00EB1CBF"/>
    <w:rsid w:val="00EC478C"/>
    <w:rsid w:val="00F10DED"/>
    <w:rsid w:val="00F13E0A"/>
    <w:rsid w:val="00F21BA3"/>
    <w:rsid w:val="00F2602E"/>
    <w:rsid w:val="00F3619D"/>
    <w:rsid w:val="00F36D30"/>
    <w:rsid w:val="00F36DCF"/>
    <w:rsid w:val="00F37626"/>
    <w:rsid w:val="00F420BC"/>
    <w:rsid w:val="00F50C69"/>
    <w:rsid w:val="00F5282C"/>
    <w:rsid w:val="00F574B2"/>
    <w:rsid w:val="00F62CE7"/>
    <w:rsid w:val="00F6308C"/>
    <w:rsid w:val="00F85625"/>
    <w:rsid w:val="00FA1290"/>
    <w:rsid w:val="00FB0EDB"/>
    <w:rsid w:val="00FC7B1D"/>
    <w:rsid w:val="00FD39C7"/>
    <w:rsid w:val="00FD4498"/>
    <w:rsid w:val="00FE0B9F"/>
    <w:rsid w:val="00FE63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fillcolor="red" stroke="f">
      <v:fill color="red"/>
      <v:stroke on="f"/>
      <v:textbox inset=",7.2pt,,7.2pt"/>
    </o:shapedefaults>
    <o:shapelayout v:ext="edit">
      <o:idmap v:ext="edit" data="1"/>
    </o:shapelayout>
  </w:shapeDefaults>
  <w:decimalSymbol w:val=","/>
  <w:listSeparator w:val=";"/>
  <w14:docId w14:val="45E5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61D"/>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321689815">
      <w:bodyDiv w:val="1"/>
      <w:marLeft w:val="0"/>
      <w:marRight w:val="0"/>
      <w:marTop w:val="0"/>
      <w:marBottom w:val="0"/>
      <w:divBdr>
        <w:top w:val="none" w:sz="0" w:space="0" w:color="auto"/>
        <w:left w:val="none" w:sz="0" w:space="0" w:color="auto"/>
        <w:bottom w:val="none" w:sz="0" w:space="0" w:color="auto"/>
        <w:right w:val="none" w:sz="0" w:space="0" w:color="auto"/>
      </w:divBdr>
    </w:div>
    <w:div w:id="1337460292">
      <w:bodyDiv w:val="1"/>
      <w:marLeft w:val="0"/>
      <w:marRight w:val="0"/>
      <w:marTop w:val="0"/>
      <w:marBottom w:val="0"/>
      <w:divBdr>
        <w:top w:val="none" w:sz="0" w:space="0" w:color="auto"/>
        <w:left w:val="none" w:sz="0" w:space="0" w:color="auto"/>
        <w:bottom w:val="none" w:sz="0" w:space="0" w:color="auto"/>
        <w:right w:val="none" w:sz="0" w:space="0" w:color="auto"/>
      </w:divBdr>
    </w:div>
    <w:div w:id="1724792659">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us.it" TargetMode="External"/><Relationship Id="rId12" Type="http://schemas.openxmlformats.org/officeDocument/2006/relationships/hyperlink" Target="mailto:asus@primapagina.i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ress-port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F7C3-5EF9-3E46-A598-14F04215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5679</Characters>
  <Application>Microsoft Macintosh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Get the Full Capacity of High Density Hard Drives with ASUS Disk Unlocker</vt:lpstr>
      <vt:lpstr>Get the Full Capacity of High Density Hard Drives with ASUS Disk Unlocker</vt:lpstr>
    </vt:vector>
  </TitlesOfParts>
  <Company>Asustek</Company>
  <LinksUpToDate>false</LinksUpToDate>
  <CharactersWithSpaces>6662</CharactersWithSpaces>
  <SharedDoc>false</SharedDoc>
  <HLinks>
    <vt:vector size="6" baseType="variant">
      <vt:variant>
        <vt:i4>8257646</vt:i4>
      </vt:variant>
      <vt:variant>
        <vt:i4>0</vt:i4>
      </vt:variant>
      <vt:variant>
        <vt:i4>0</vt:i4>
      </vt:variant>
      <vt:variant>
        <vt:i4>5</vt:i4>
      </vt:variant>
      <vt:variant>
        <vt:lpwstr>http://www.taichi.asus.com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creator>Julian Prokaza</dc:creator>
  <cp:lastModifiedBy>Tania Acerbi</cp:lastModifiedBy>
  <cp:revision>2</cp:revision>
  <cp:lastPrinted>2012-11-23T17:29:00Z</cp:lastPrinted>
  <dcterms:created xsi:type="dcterms:W3CDTF">2013-03-27T15:39:00Z</dcterms:created>
  <dcterms:modified xsi:type="dcterms:W3CDTF">2013-03-27T15:39:00Z</dcterms:modified>
</cp:coreProperties>
</file>